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DF" w:rsidRPr="00ED0EEA" w:rsidRDefault="0038230D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  <w:r w:rsidRPr="00ED0EEA"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  <w:t xml:space="preserve">  </w:t>
      </w:r>
      <w:r w:rsidR="00ED0EFC" w:rsidRPr="00ED0EEA"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  <w:t xml:space="preserve">  </w:t>
      </w:r>
    </w:p>
    <w:p w:rsidR="003B43DF" w:rsidRPr="00ED0EEA" w:rsidRDefault="003B43D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3B43DF" w:rsidRPr="00ED0EEA" w:rsidRDefault="003B43D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3B43DF" w:rsidRPr="00ED0EEA" w:rsidRDefault="003B43D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3B43DF" w:rsidRPr="00ED0EEA" w:rsidRDefault="003B43D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3B43DF" w:rsidRDefault="003B43D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BC7CC4" w:rsidRDefault="00BC7CC4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BC7CC4" w:rsidRPr="00ED0EEA" w:rsidRDefault="00BC7CC4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tbl>
      <w:tblPr>
        <w:tblW w:w="988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2"/>
      </w:tblGrid>
      <w:tr w:rsidR="003B43DF" w:rsidRPr="002D085C" w:rsidTr="00AE737A">
        <w:trPr>
          <w:cantSplit/>
          <w:trHeight w:val="1244"/>
        </w:trPr>
        <w:tc>
          <w:tcPr>
            <w:tcW w:w="9882" w:type="dxa"/>
            <w:shd w:val="clear" w:color="auto" w:fill="auto"/>
          </w:tcPr>
          <w:p w:rsidR="000F60BB" w:rsidRPr="00AE737A" w:rsidRDefault="00AE737A" w:rsidP="00AE73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</w:rPr>
              <w:t xml:space="preserve">Об утверждении стандартов качества государственных услуг (работ), оказываемых (выполняемых) </w:t>
            </w:r>
            <w:r w:rsidR="00041420" w:rsidRPr="00041420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</w:rPr>
              <w:t>учреждениями, подведомственными Министерству здравоохранения Свердловской области</w:t>
            </w:r>
          </w:p>
        </w:tc>
      </w:tr>
    </w:tbl>
    <w:p w:rsidR="0038378C" w:rsidRPr="002D085C" w:rsidRDefault="00AE737A" w:rsidP="0038378C">
      <w:pPr>
        <w:pStyle w:val="4"/>
        <w:spacing w:line="317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38378C">
        <w:rPr>
          <w:rFonts w:ascii="Liberation Serif" w:hAnsi="Liberation Serif" w:cs="Liberation Serif"/>
          <w:sz w:val="28"/>
          <w:szCs w:val="28"/>
        </w:rPr>
        <w:t xml:space="preserve"> соответствии с постановлением Правительства Свердловской области </w:t>
      </w:r>
      <w:r w:rsidR="0038378C">
        <w:rPr>
          <w:rFonts w:ascii="Liberation Serif" w:hAnsi="Liberation Serif" w:cs="Liberation Serif"/>
          <w:sz w:val="28"/>
          <w:szCs w:val="28"/>
        </w:rPr>
        <w:br/>
        <w:t>от 12.10.2017 № 719-ПП «О порядке формирования, ведения и утверждения регионального перечня (классификатора) государственных (муниципальных) услуг и работ», распоряжением</w:t>
      </w:r>
      <w:r>
        <w:rPr>
          <w:rFonts w:ascii="Liberation Serif" w:hAnsi="Liberation Serif" w:cs="Liberation Serif"/>
          <w:sz w:val="28"/>
          <w:szCs w:val="28"/>
        </w:rPr>
        <w:t xml:space="preserve"> Прав</w:t>
      </w:r>
      <w:r w:rsidR="0038378C">
        <w:rPr>
          <w:rFonts w:ascii="Liberation Serif" w:hAnsi="Liberation Serif" w:cs="Liberation Serif"/>
          <w:sz w:val="28"/>
          <w:szCs w:val="28"/>
        </w:rPr>
        <w:t xml:space="preserve">ительства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03.12.2014 </w:t>
      </w:r>
      <w:r w:rsidR="0038378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1606-РП «Об утверждении Порядка разработки, утверждения и применения стандартов качества предоставления государственных</w:t>
      </w:r>
      <w:r w:rsidR="0038378C">
        <w:rPr>
          <w:rFonts w:ascii="Liberation Serif" w:hAnsi="Liberation Serif" w:cs="Liberation Serif"/>
          <w:sz w:val="28"/>
          <w:szCs w:val="28"/>
        </w:rPr>
        <w:t xml:space="preserve"> услуг (работ)» </w:t>
      </w:r>
    </w:p>
    <w:p w:rsidR="004C7BC3" w:rsidRPr="002D085C" w:rsidRDefault="004C7BC3" w:rsidP="00E845CD">
      <w:pPr>
        <w:pStyle w:val="11"/>
        <w:keepNext/>
        <w:keepLines/>
        <w:shd w:val="clear" w:color="auto" w:fill="auto"/>
        <w:ind w:firstLine="0"/>
        <w:rPr>
          <w:rFonts w:ascii="Liberation Serif" w:hAnsi="Liberation Serif" w:cs="Liberation Serif"/>
          <w:b/>
          <w:sz w:val="28"/>
          <w:szCs w:val="28"/>
        </w:rPr>
      </w:pPr>
      <w:bookmarkStart w:id="0" w:name="bookmark0"/>
      <w:r w:rsidRPr="002D085C">
        <w:rPr>
          <w:rFonts w:ascii="Liberation Serif" w:hAnsi="Liberation Serif" w:cs="Liberation Serif"/>
          <w:b/>
          <w:sz w:val="28"/>
          <w:szCs w:val="28"/>
        </w:rPr>
        <w:t>ПРИКАЗЫВАЮ:</w:t>
      </w:r>
      <w:bookmarkEnd w:id="0"/>
    </w:p>
    <w:p w:rsidR="00B50B82" w:rsidRPr="00B50B82" w:rsidRDefault="0059498B" w:rsidP="00B50B82">
      <w:pPr>
        <w:pStyle w:val="4"/>
        <w:numPr>
          <w:ilvl w:val="0"/>
          <w:numId w:val="19"/>
        </w:numPr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E737A">
        <w:rPr>
          <w:rFonts w:ascii="Liberation Serif" w:hAnsi="Liberation Serif" w:cs="Liberation Serif"/>
          <w:color w:val="000000" w:themeColor="text1"/>
          <w:sz w:val="28"/>
          <w:szCs w:val="28"/>
        </w:rPr>
        <w:t>Утвердить</w:t>
      </w:r>
      <w:r w:rsidR="005A434B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B50B82" w:rsidRPr="00B50B82" w:rsidRDefault="00691442" w:rsidP="00E3557C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Pr="00691442">
        <w:rPr>
          <w:rFonts w:ascii="Liberation Serif" w:hAnsi="Liberation Serif" w:cs="Liberation Serif"/>
          <w:sz w:val="28"/>
          <w:szCs w:val="28"/>
        </w:rPr>
        <w:br/>
        <w:t>«Приемка, контроль качества, хранение, доставка и выдача лекарственных препаратов, медицинских изделий», оказываемой (выполняемой) учреждениями, подведомственными Министерству здравоохранения Свердловской области</w:t>
      </w:r>
      <w:r w:rsidRPr="00B50B8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B50B82" w:rsidRPr="00B50B82">
        <w:rPr>
          <w:rFonts w:ascii="Liberation Serif" w:hAnsi="Liberation Serif" w:cs="Liberation Serif"/>
          <w:color w:val="000000" w:themeColor="text1"/>
          <w:sz w:val="28"/>
          <w:szCs w:val="28"/>
        </w:rPr>
        <w:t>(Приложение № 1);</w:t>
      </w:r>
    </w:p>
    <w:p w:rsidR="00B50B82" w:rsidRPr="007368E7" w:rsidRDefault="00691442" w:rsidP="00E3557C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</w:t>
      </w:r>
      <w:r>
        <w:rPr>
          <w:rFonts w:ascii="Liberation Serif" w:hAnsi="Liberation Serif" w:cs="Liberation Serif"/>
          <w:sz w:val="28"/>
          <w:szCs w:val="28"/>
        </w:rPr>
        <w:t>государственной услуги (работы)</w:t>
      </w:r>
      <w:r w:rsidR="00B50B82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«Приемка, контроль качества, хранение, доставка и выдача наркотических средств и психотропных веществ, внесенных в списки </w:t>
      </w:r>
      <w:r w:rsidR="00B50B82" w:rsidRPr="007368E7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II</w:t>
      </w:r>
      <w:r w:rsidR="00B50B82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="00B50B82" w:rsidRPr="007368E7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III</w:t>
      </w:r>
      <w:r w:rsidR="00B50B82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утвержденные постановлением Правительства Российской Федерации от 30.06.1998 № 681 «Об утверждении перечня наркотических средств, психотропных веществ и их </w:t>
      </w:r>
      <w:proofErr w:type="spellStart"/>
      <w:r w:rsidR="00B50B82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прекурсоров</w:t>
      </w:r>
      <w:proofErr w:type="spellEnd"/>
      <w:r w:rsidR="00B50B82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, подлежащих контролю в Российской Федерации»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№ 2);</w:t>
      </w:r>
    </w:p>
    <w:p w:rsidR="009A4F5C" w:rsidRPr="007368E7" w:rsidRDefault="00691442" w:rsidP="009A4F5C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«Приемка, контроль качества, хранение и выдача иммунобиологических лекарственных препаратов </w:t>
      </w:r>
      <w:r w:rsidR="00901BC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для иммунопрофилактики в целях проведения профилактических прививок»,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(Приложение 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№ 3);</w:t>
      </w:r>
    </w:p>
    <w:p w:rsidR="009A4F5C" w:rsidRPr="007368E7" w:rsidRDefault="00691442" w:rsidP="009A4F5C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«Приемка, контроль качества, хранение, доставка и выдача специализированных продуктов лечебного питания»,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№ 4);</w:t>
      </w:r>
    </w:p>
    <w:p w:rsidR="009A4F5C" w:rsidRPr="007368E7" w:rsidRDefault="00691442" w:rsidP="009A4F5C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«Приемка, контроль качества, хранение и выдача медицинским организациям антивирусных, 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противотуберкулезных, антибактериальных и сопутствующих лекарственных препаратов для медицинского применения, прочих медицинских изделий»,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(Приложение 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№ 5);</w:t>
      </w:r>
    </w:p>
    <w:p w:rsidR="009A4F5C" w:rsidRPr="007368E7" w:rsidRDefault="00691442" w:rsidP="009A4F5C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«Экспертиза предложенных методов контроля качества лекарственного средства </w:t>
      </w:r>
      <w:r w:rsidR="00901BC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для медицинского применения и качества предст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авленных образцов лекарственного средства для медицинского применения с использованием этих методов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№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6</w:t>
      </w:r>
      <w:r w:rsidR="009A4F5C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);</w:t>
      </w:r>
    </w:p>
    <w:p w:rsidR="007368E7" w:rsidRPr="007368E7" w:rsidRDefault="00691442" w:rsidP="007368E7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«Обеспечение контроля за безопасностью медицинской деятельности, включая проведение необходимых исследований, испытаний, экспертиз, анализов и оценок»,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№ 7);</w:t>
      </w:r>
    </w:p>
    <w:p w:rsidR="007368E7" w:rsidRPr="007368E7" w:rsidRDefault="00691442" w:rsidP="007368E7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«Осуществление экспертизы качества лекарственных средств, включая проведение необходимых исследований и испытаний»,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(Приложение № 8);</w:t>
      </w:r>
    </w:p>
    <w:p w:rsidR="007368E7" w:rsidRPr="007368E7" w:rsidRDefault="00691442" w:rsidP="007368E7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AC433D">
        <w:rPr>
          <w:rFonts w:ascii="Liberation Serif" w:hAnsi="Liberation Serif" w:cs="Liberation Serif"/>
          <w:color w:val="000000" w:themeColor="text1"/>
          <w:sz w:val="28"/>
          <w:szCs w:val="28"/>
        </w:rPr>
        <w:t>Проведение диспансеризации</w:t>
      </w:r>
      <w:r w:rsidR="00746615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AC433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аботы по профилактике психи</w:t>
      </w:r>
      <w:r w:rsidR="00AC433D">
        <w:rPr>
          <w:rFonts w:ascii="Liberation Serif" w:hAnsi="Liberation Serif" w:cs="Liberation Serif"/>
          <w:color w:val="000000" w:themeColor="text1"/>
          <w:sz w:val="28"/>
          <w:szCs w:val="28"/>
        </w:rPr>
        <w:t>ческих расстройств у детей)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691442">
        <w:rPr>
          <w:rFonts w:ascii="Liberation Serif" w:hAnsi="Liberation Serif" w:cs="Liberation Serif"/>
          <w:sz w:val="28"/>
          <w:szCs w:val="28"/>
        </w:rPr>
        <w:t>оказываемой (выполняемой) у</w:t>
      </w:r>
      <w:r w:rsidR="00901BC9">
        <w:rPr>
          <w:rFonts w:ascii="Liberation Serif" w:hAnsi="Liberation Serif" w:cs="Liberation Serif"/>
          <w:sz w:val="28"/>
          <w:szCs w:val="28"/>
        </w:rPr>
        <w:t xml:space="preserve">чреждениями,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5A434B" w:rsidRPr="00B50B8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(Приложение № </w:t>
      </w:r>
      <w:r w:rsidR="007368E7"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);</w:t>
      </w:r>
    </w:p>
    <w:p w:rsidR="007368E7" w:rsidRPr="007368E7" w:rsidRDefault="00691442" w:rsidP="007368E7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</w:t>
      </w:r>
      <w:r>
        <w:rPr>
          <w:rFonts w:ascii="Liberation Serif" w:hAnsi="Liberation Serif" w:cs="Liberation Serif"/>
          <w:sz w:val="28"/>
          <w:szCs w:val="28"/>
        </w:rPr>
        <w:t>государственной услуги (работы)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</w:t>
      </w:r>
      <w:r w:rsid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Организация </w:t>
      </w:r>
      <w:r w:rsidR="00901BC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проведение заключительной дезинфекции в очагах новой </w:t>
      </w:r>
      <w:proofErr w:type="spellStart"/>
      <w:r w:rsidR="007368E7">
        <w:rPr>
          <w:rFonts w:ascii="Liberation Serif" w:hAnsi="Liberation Serif" w:cs="Liberation Serif"/>
          <w:color w:val="000000" w:themeColor="text1"/>
          <w:sz w:val="28"/>
          <w:szCs w:val="28"/>
        </w:rPr>
        <w:t>коронавирусной</w:t>
      </w:r>
      <w:proofErr w:type="spellEnd"/>
      <w:r w:rsid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инфекции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(Приложение № </w:t>
      </w:r>
      <w:r w:rsidR="007368E7">
        <w:rPr>
          <w:rFonts w:ascii="Liberation Serif" w:hAnsi="Liberation Serif" w:cs="Liberation Serif"/>
          <w:color w:val="000000" w:themeColor="text1"/>
          <w:sz w:val="28"/>
          <w:szCs w:val="28"/>
        </w:rPr>
        <w:t>10</w:t>
      </w:r>
      <w:r w:rsidR="007368E7" w:rsidRPr="007368E7">
        <w:rPr>
          <w:rFonts w:ascii="Liberation Serif" w:hAnsi="Liberation Serif" w:cs="Liberation Serif"/>
          <w:color w:val="000000" w:themeColor="text1"/>
          <w:sz w:val="28"/>
          <w:szCs w:val="28"/>
        </w:rPr>
        <w:t>);</w:t>
      </w:r>
    </w:p>
    <w:p w:rsidR="009A4F5C" w:rsidRDefault="00691442" w:rsidP="007F55BA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7368E7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Лабораторная диагностика в рамках мониторинговых программ обеспечения эпидемиологического благополучия</w:t>
      </w:r>
      <w:r w:rsidR="007368E7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368E7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(Приложение № 1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7368E7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);</w:t>
      </w:r>
    </w:p>
    <w:p w:rsidR="007F55BA" w:rsidRPr="007F55BA" w:rsidRDefault="00691442" w:rsidP="007F55BA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Организация </w:t>
      </w:r>
      <w:r w:rsidR="00901BC9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и </w:t>
      </w:r>
      <w:r w:rsid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проведение консультативных, методических, профилактических </w:t>
      </w:r>
      <w:r w:rsidR="00901BC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7F55BA">
        <w:rPr>
          <w:rFonts w:ascii="Liberation Serif" w:hAnsi="Liberation Serif" w:cs="Liberation Serif"/>
          <w:color w:val="000000" w:themeColor="text1"/>
          <w:sz w:val="28"/>
          <w:szCs w:val="28"/>
        </w:rPr>
        <w:t>и противоэпидемиологических мероприятий по предупреждению распространения ВИЧ-инфекций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(Приложение № 12);</w:t>
      </w:r>
    </w:p>
    <w:p w:rsidR="007F55BA" w:rsidRPr="007F55BA" w:rsidRDefault="00691442" w:rsidP="007F55BA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«Работы </w:t>
      </w:r>
      <w:r w:rsidR="00901BC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профилактике неинфекционных заболеваний, формированию здорового образа жизни и санитарно-гигиеническому просвещению населения»,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№ 13);</w:t>
      </w:r>
    </w:p>
    <w:p w:rsidR="007F55BA" w:rsidRPr="007F55BA" w:rsidRDefault="00691442" w:rsidP="007F55BA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7F55BA">
        <w:rPr>
          <w:rFonts w:ascii="Liberation Serif" w:hAnsi="Liberation Serif" w:cs="Liberation Serif"/>
          <w:color w:val="000000" w:themeColor="text1"/>
          <w:sz w:val="28"/>
          <w:szCs w:val="28"/>
        </w:rPr>
        <w:t>Медицинская деятельность, связанная с донорством костного мозга и гемопоэтических стволовых клеток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(Приложение № 1</w:t>
      </w:r>
      <w:r w:rsidR="007F55BA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);</w:t>
      </w:r>
    </w:p>
    <w:p w:rsidR="007F55BA" w:rsidRPr="007F55BA" w:rsidRDefault="00691442" w:rsidP="007F55BA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«Заготовка, хранение, транспортировка и обеспечение безопасности донорской крови </w:t>
      </w:r>
      <w:r w:rsidR="00901BC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ее компонентов»,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(Приложение 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№ 15);</w:t>
      </w:r>
    </w:p>
    <w:p w:rsidR="007F55BA" w:rsidRPr="007F55BA" w:rsidRDefault="00691442" w:rsidP="007F55BA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7F55BA">
        <w:rPr>
          <w:rFonts w:ascii="Liberation Serif" w:hAnsi="Liberation Serif" w:cs="Liberation Serif"/>
          <w:color w:val="000000" w:themeColor="text1"/>
          <w:sz w:val="28"/>
          <w:szCs w:val="28"/>
        </w:rPr>
        <w:t>Обеспечение готовности к своевременному и эффективному оказанию медицинской помощи, ликвидации эпидемических очагов при стихийных бедствиях, авариях, ката</w:t>
      </w:r>
      <w:r w:rsidR="00723A1E">
        <w:rPr>
          <w:rFonts w:ascii="Liberation Serif" w:hAnsi="Liberation Serif" w:cs="Liberation Serif"/>
          <w:color w:val="000000" w:themeColor="text1"/>
          <w:sz w:val="28"/>
          <w:szCs w:val="28"/>
        </w:rPr>
        <w:t>строфах и эпидемиях и ликвидация медико-санитарных последствий чрезвычайных ситуаций в Российской Федерации и за рубежом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№ 1</w:t>
      </w:r>
      <w:r w:rsidR="007F55BA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7F55BA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);</w:t>
      </w:r>
    </w:p>
    <w:p w:rsidR="00057AC2" w:rsidRPr="007F55BA" w:rsidRDefault="00691442" w:rsidP="00057AC2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057AC2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057AC2">
        <w:rPr>
          <w:rFonts w:ascii="Liberation Serif" w:hAnsi="Liberation Serif" w:cs="Liberation Serif"/>
          <w:color w:val="000000" w:themeColor="text1"/>
          <w:sz w:val="28"/>
          <w:szCs w:val="28"/>
        </w:rPr>
        <w:t>Экспертиза связи заболевания с профессией</w:t>
      </w:r>
      <w:r w:rsidR="00057AC2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057AC2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№ 1</w:t>
      </w:r>
      <w:r w:rsidR="00057AC2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057AC2" w:rsidRPr="007F55BA">
        <w:rPr>
          <w:rFonts w:ascii="Liberation Serif" w:hAnsi="Liberation Serif" w:cs="Liberation Serif"/>
          <w:color w:val="000000" w:themeColor="text1"/>
          <w:sz w:val="28"/>
          <w:szCs w:val="28"/>
        </w:rPr>
        <w:t>);</w:t>
      </w:r>
    </w:p>
    <w:p w:rsidR="00057AC2" w:rsidRPr="00057AC2" w:rsidRDefault="00691442" w:rsidP="00057AC2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«Патологическая анатомия»,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(Приложение </w:t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>№ 18);</w:t>
      </w:r>
    </w:p>
    <w:p w:rsidR="007F55BA" w:rsidRPr="00057AC2" w:rsidRDefault="00691442" w:rsidP="00057AC2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«Медицинское освидетельствование на состояние опьянения (алкогольного, наркотического </w:t>
      </w:r>
      <w:r w:rsidR="00901BC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или иного токсического)»,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№ 19);</w:t>
      </w:r>
    </w:p>
    <w:p w:rsidR="00E3557C" w:rsidRPr="00057AC2" w:rsidRDefault="00691442" w:rsidP="00E3557C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E3557C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>«Судебно-медицинская экспертиза</w:t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№ 20);</w:t>
      </w:r>
    </w:p>
    <w:p w:rsidR="00057AC2" w:rsidRPr="00057AC2" w:rsidRDefault="00691442" w:rsidP="00057AC2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E3557C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>«Судеб</w:t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но-психиатрическая экспертиза»,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>(Приложение № 21);</w:t>
      </w:r>
    </w:p>
    <w:p w:rsidR="00057AC2" w:rsidRPr="00057AC2" w:rsidRDefault="00691442" w:rsidP="00057AC2">
      <w:pPr>
        <w:pStyle w:val="4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тандарт качества государственной услуги (работы) </w:t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«Обеспечение мероприятий, направленных на охрану и укрепление здоровья», </w:t>
      </w:r>
      <w:r w:rsidRPr="00691442">
        <w:rPr>
          <w:rFonts w:ascii="Liberation Serif" w:hAnsi="Liberation Serif" w:cs="Liberation Serif"/>
          <w:sz w:val="28"/>
          <w:szCs w:val="28"/>
        </w:rPr>
        <w:t xml:space="preserve">оказываемой (выполняемой) учреждениями, подведомственными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057AC2" w:rsidRPr="00057A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№ 22).</w:t>
      </w:r>
    </w:p>
    <w:p w:rsidR="00F27826" w:rsidRDefault="00057AC2" w:rsidP="00057AC2">
      <w:pPr>
        <w:pStyle w:val="4"/>
        <w:numPr>
          <w:ilvl w:val="0"/>
          <w:numId w:val="19"/>
        </w:numPr>
        <w:tabs>
          <w:tab w:val="left" w:pos="720"/>
          <w:tab w:val="left" w:pos="1276"/>
          <w:tab w:val="left" w:pos="1560"/>
          <w:tab w:val="left" w:pos="1843"/>
        </w:tabs>
        <w:spacing w:before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5A43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Руководителям подведомственных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</w:t>
      </w:r>
      <w:r w:rsidR="00F2782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учреждений обеспечить выполнение стандартов качества государственных услуг (работ), </w:t>
      </w:r>
      <w:r w:rsidR="005A434B">
        <w:rPr>
          <w:rFonts w:ascii="Liberation Serif" w:hAnsi="Liberation Serif" w:cs="Liberation Serif"/>
          <w:color w:val="000000" w:themeColor="text1"/>
          <w:sz w:val="28"/>
          <w:szCs w:val="28"/>
        </w:rPr>
        <w:t>указанных в пункте 1 настоящего приказа</w:t>
      </w:r>
      <w:r w:rsidR="00F27826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F27826" w:rsidRPr="00372A49" w:rsidRDefault="00F27826" w:rsidP="00372A49">
      <w:pPr>
        <w:pStyle w:val="4"/>
        <w:numPr>
          <w:ilvl w:val="0"/>
          <w:numId w:val="19"/>
        </w:numPr>
        <w:tabs>
          <w:tab w:val="left" w:pos="720"/>
          <w:tab w:val="left" w:pos="1276"/>
          <w:tab w:val="left" w:pos="1560"/>
          <w:tab w:val="left" w:pos="1843"/>
        </w:tabs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72A49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риказ Министерства</w:t>
      </w:r>
      <w:r w:rsidR="005A434B" w:rsidRPr="005A434B">
        <w:rPr>
          <w:rFonts w:ascii="Liberation Serif" w:hAnsi="Liberation Serif" w:cs="Liberation Serif"/>
          <w:sz w:val="28"/>
          <w:szCs w:val="28"/>
        </w:rPr>
        <w:t xml:space="preserve"> </w:t>
      </w:r>
      <w:r w:rsidR="005A434B" w:rsidRPr="00691442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72A4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от 07.07.2017 № 979-п «</w:t>
      </w:r>
      <w:r w:rsidRPr="00F2782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утверждении стандартов качества государственных услуг (работ), оказываемых (выполняемых) государственными учреждениями Свердловской области в сфере </w:t>
      </w:r>
      <w:r w:rsidR="00372A49" w:rsidRPr="00F27826">
        <w:rPr>
          <w:rFonts w:ascii="Liberation Serif" w:hAnsi="Liberation Serif" w:cs="Liberation Serif"/>
          <w:color w:val="000000" w:themeColor="text1"/>
          <w:sz w:val="28"/>
          <w:szCs w:val="28"/>
        </w:rPr>
        <w:t>здравоохранения</w:t>
      </w:r>
      <w:r w:rsidR="00372A4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 </w:t>
      </w:r>
      <w:r w:rsidR="00372A49" w:rsidRPr="00372A49">
        <w:rPr>
          <w:rFonts w:ascii="Liberation Serif" w:hAnsi="Liberation Serif" w:cs="Liberation Serif"/>
          <w:color w:val="000000" w:themeColor="text1"/>
          <w:sz w:val="28"/>
          <w:szCs w:val="28"/>
        </w:rPr>
        <w:t>(«Официальный интернет-портал правовой информации Свердловской области» (</w:t>
      </w:r>
      <w:hyperlink r:id="rId8" w:history="1">
        <w:r w:rsidR="00372A49" w:rsidRPr="00372A49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www.pravo.gov66.ru</w:t>
        </w:r>
      </w:hyperlink>
      <w:r w:rsidR="00372A49" w:rsidRPr="00372A4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), 2017, </w:t>
      </w:r>
      <w:r w:rsidR="00372A4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372A49" w:rsidRPr="00372A49">
        <w:rPr>
          <w:rFonts w:ascii="Liberation Serif" w:hAnsi="Liberation Serif" w:cs="Liberation Serif"/>
          <w:color w:val="000000" w:themeColor="text1"/>
          <w:sz w:val="28"/>
          <w:szCs w:val="28"/>
        </w:rPr>
        <w:t>13 июня, № 13312)</w:t>
      </w:r>
      <w:r w:rsidR="00372A4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72A49" w:rsidRPr="00372A49">
        <w:rPr>
          <w:rFonts w:ascii="Liberation Serif" w:hAnsi="Liberation Serif" w:cs="Liberation Serif"/>
          <w:color w:val="000000" w:themeColor="text1"/>
          <w:sz w:val="28"/>
          <w:szCs w:val="28"/>
        </w:rPr>
        <w:t>признать утратившим силу.</w:t>
      </w:r>
    </w:p>
    <w:p w:rsidR="00DA3AB5" w:rsidRDefault="00F27826" w:rsidP="00ED65AC">
      <w:pPr>
        <w:pStyle w:val="4"/>
        <w:numPr>
          <w:ilvl w:val="0"/>
          <w:numId w:val="19"/>
        </w:numPr>
        <w:tabs>
          <w:tab w:val="left" w:pos="284"/>
          <w:tab w:val="left" w:pos="720"/>
          <w:tab w:val="left" w:pos="1276"/>
          <w:tab w:val="left" w:pos="1560"/>
          <w:tab w:val="left" w:pos="1843"/>
        </w:tabs>
        <w:spacing w:before="0" w:line="240" w:lineRule="auto"/>
        <w:ind w:left="0"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A3A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Настоящий приказ опубликовать на «Официальном интернет-портале правовой информации Свердловской области» (</w:t>
      </w:r>
      <w:hyperlink r:id="rId9" w:history="1">
        <w:r w:rsidRPr="00DA3AB5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DA3AB5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A3AB5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Pr="00DA3AB5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A3AB5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DA3AB5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66.</w:t>
        </w:r>
        <w:proofErr w:type="spellStart"/>
        <w:r w:rsidRPr="00DA3AB5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A3AB5">
        <w:rPr>
          <w:rFonts w:ascii="Liberation Serif" w:hAnsi="Liberation Serif" w:cs="Liberation Serif"/>
          <w:color w:val="000000" w:themeColor="text1"/>
          <w:sz w:val="28"/>
          <w:szCs w:val="28"/>
        </w:rPr>
        <w:t>).</w:t>
      </w:r>
    </w:p>
    <w:p w:rsidR="00372A49" w:rsidRPr="00372A49" w:rsidRDefault="00901BC9" w:rsidP="00372A49">
      <w:pPr>
        <w:pStyle w:val="4"/>
        <w:numPr>
          <w:ilvl w:val="0"/>
          <w:numId w:val="19"/>
        </w:numPr>
        <w:tabs>
          <w:tab w:val="left" w:pos="284"/>
          <w:tab w:val="left" w:pos="709"/>
          <w:tab w:val="left" w:pos="1276"/>
          <w:tab w:val="left" w:pos="1560"/>
          <w:tab w:val="left" w:pos="1843"/>
        </w:tabs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72A4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72A49" w:rsidRPr="00372A49">
        <w:rPr>
          <w:rFonts w:ascii="Liberation Serif" w:hAnsi="Liberation Serif" w:cs="Liberation Serif"/>
          <w:color w:val="000000" w:themeColor="text1"/>
          <w:sz w:val="28"/>
          <w:szCs w:val="28"/>
        </w:rPr>
        <w:t>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BF3464" w:rsidRPr="00372A49" w:rsidRDefault="00372A49" w:rsidP="00ED65AC">
      <w:pPr>
        <w:pStyle w:val="4"/>
        <w:numPr>
          <w:ilvl w:val="0"/>
          <w:numId w:val="19"/>
        </w:numPr>
        <w:tabs>
          <w:tab w:val="left" w:pos="284"/>
          <w:tab w:val="left" w:pos="709"/>
          <w:tab w:val="left" w:pos="1276"/>
          <w:tab w:val="left" w:pos="1560"/>
          <w:tab w:val="left" w:pos="1843"/>
        </w:tabs>
        <w:spacing w:before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75D42" w:rsidRPr="00372A49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за исполнением настоящего приказа возложить на заместителя Министра здравоохранения Свердловской области Е.А. Малявину.</w:t>
      </w:r>
    </w:p>
    <w:p w:rsidR="007C11CF" w:rsidRPr="004A7262" w:rsidRDefault="007C11CF" w:rsidP="007C11CF">
      <w:pPr>
        <w:pStyle w:val="4"/>
        <w:shd w:val="clear" w:color="auto" w:fill="auto"/>
        <w:tabs>
          <w:tab w:val="left" w:pos="1071"/>
        </w:tabs>
        <w:spacing w:before="0" w:line="317" w:lineRule="exact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7C11CF" w:rsidRPr="002D085C" w:rsidRDefault="007C11CF" w:rsidP="00BE09CC">
      <w:pPr>
        <w:pStyle w:val="4"/>
        <w:shd w:val="clear" w:color="auto" w:fill="auto"/>
        <w:tabs>
          <w:tab w:val="left" w:pos="1071"/>
        </w:tabs>
        <w:spacing w:before="0" w:line="317" w:lineRule="exact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B43DF" w:rsidRDefault="00CA2138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2D085C">
        <w:rPr>
          <w:rFonts w:ascii="Liberation Serif" w:eastAsia="Calibri" w:hAnsi="Liberation Serif" w:cs="Liberation Serif"/>
          <w:sz w:val="28"/>
          <w:szCs w:val="28"/>
        </w:rPr>
        <w:t xml:space="preserve">Министр                                                                  </w:t>
      </w:r>
      <w:r w:rsidR="00271097" w:rsidRPr="002D085C">
        <w:rPr>
          <w:rFonts w:ascii="Liberation Serif" w:eastAsia="Calibri" w:hAnsi="Liberation Serif" w:cs="Liberation Serif"/>
          <w:sz w:val="28"/>
          <w:szCs w:val="28"/>
        </w:rPr>
        <w:t xml:space="preserve">               </w:t>
      </w:r>
      <w:r w:rsidR="00E97187" w:rsidRPr="002D085C">
        <w:rPr>
          <w:rFonts w:ascii="Liberation Serif" w:eastAsia="Calibri" w:hAnsi="Liberation Serif" w:cs="Liberation Serif"/>
          <w:sz w:val="28"/>
          <w:szCs w:val="28"/>
        </w:rPr>
        <w:t xml:space="preserve">  </w:t>
      </w:r>
      <w:r w:rsidR="005358B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97187" w:rsidRPr="002D085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D1110">
        <w:rPr>
          <w:rFonts w:ascii="Liberation Serif" w:eastAsia="Calibri" w:hAnsi="Liberation Serif" w:cs="Liberation Serif"/>
          <w:sz w:val="28"/>
          <w:szCs w:val="28"/>
        </w:rPr>
        <w:t xml:space="preserve">           </w:t>
      </w:r>
      <w:r w:rsidR="00E97187" w:rsidRPr="002D085C">
        <w:rPr>
          <w:rFonts w:ascii="Liberation Serif" w:eastAsia="Calibri" w:hAnsi="Liberation Serif" w:cs="Liberation Serif"/>
          <w:sz w:val="28"/>
          <w:szCs w:val="28"/>
        </w:rPr>
        <w:t xml:space="preserve">    </w:t>
      </w:r>
      <w:r w:rsidR="00271097" w:rsidRPr="002D085C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="000D2DE2" w:rsidRPr="002D085C">
        <w:rPr>
          <w:rFonts w:ascii="Liberation Serif" w:eastAsia="Calibri" w:hAnsi="Liberation Serif" w:cs="Liberation Serif"/>
          <w:sz w:val="28"/>
          <w:szCs w:val="28"/>
        </w:rPr>
        <w:t xml:space="preserve">  </w:t>
      </w:r>
      <w:r w:rsidR="00CD1110">
        <w:rPr>
          <w:rFonts w:ascii="Liberation Serif" w:eastAsia="Calibri" w:hAnsi="Liberation Serif" w:cs="Liberation Serif"/>
          <w:sz w:val="28"/>
          <w:szCs w:val="28"/>
        </w:rPr>
        <w:t>А.А. Карлов</w:t>
      </w: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p w:rsidR="00ED65AC" w:rsidRDefault="00ED65AC" w:rsidP="00043A73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«Приемка, контроль качества, хранение, доставка и выдача лекарственных препаратов, медицинских изделий»,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25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Приемка, контроль качества, хранение, доставка и выдача лекарственных препаратов, медицинских изделий (далее – работа).</w:t>
      </w:r>
    </w:p>
    <w:p w:rsidR="00ED65AC" w:rsidRPr="0071190E" w:rsidRDefault="00ED65AC" w:rsidP="00ED65AC">
      <w:pPr>
        <w:numPr>
          <w:ilvl w:val="1"/>
          <w:numId w:val="2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0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25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работы:</w:t>
      </w:r>
    </w:p>
    <w:p w:rsidR="00ED65AC" w:rsidRDefault="00ED65AC" w:rsidP="00ED65AC">
      <w:pPr>
        <w:tabs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физические лица – </w:t>
      </w:r>
      <w:r w:rsidRPr="008C6FF4">
        <w:rPr>
          <w:rFonts w:ascii="Liberation Serif" w:hAnsi="Liberation Serif" w:cs="Liberation Serif"/>
          <w:sz w:val="28"/>
          <w:szCs w:val="28"/>
        </w:rPr>
        <w:t>граждане, имеющие право на получение лекарственных препаратов, отпускаемых бесплатно или со скидкой;</w:t>
      </w:r>
    </w:p>
    <w:p w:rsidR="00ED65AC" w:rsidRDefault="00ED65AC" w:rsidP="00ED65AC">
      <w:pPr>
        <w:tabs>
          <w:tab w:val="left" w:pos="709"/>
          <w:tab w:val="left" w:pos="993"/>
        </w:tabs>
        <w:spacing w:after="0" w:line="240" w:lineRule="auto"/>
        <w:ind w:left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</w:t>
      </w:r>
      <w:r w:rsidRPr="008C6FF4">
        <w:rPr>
          <w:rFonts w:ascii="Liberation Serif" w:hAnsi="Liberation Serif" w:cs="Liberation Serif"/>
          <w:sz w:val="28"/>
          <w:szCs w:val="28"/>
        </w:rPr>
        <w:t>ридические лица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 w:rsidRPr="008C6FF4">
        <w:rPr>
          <w:rFonts w:ascii="Liberation Serif" w:hAnsi="Liberation Serif" w:cs="Liberation Serif"/>
          <w:sz w:val="28"/>
          <w:szCs w:val="28"/>
        </w:rPr>
        <w:t>медицинские организации.</w:t>
      </w:r>
    </w:p>
    <w:p w:rsidR="00ED65AC" w:rsidRPr="008C6FF4" w:rsidRDefault="00ED65AC" w:rsidP="00ED65AC">
      <w:pPr>
        <w:pStyle w:val="a9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8C6FF4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8C6FF4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8E718F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2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сударственное автономное учреждение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«Фармация» 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25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бесплатно.</w:t>
      </w:r>
    </w:p>
    <w:p w:rsidR="00ED65AC" w:rsidRDefault="00ED65AC" w:rsidP="00ED65AC">
      <w:pPr>
        <w:numPr>
          <w:ilvl w:val="1"/>
          <w:numId w:val="25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Обеспечение потребителей лекарственными препаратами и медицинскими изделиями. Своевременное изъятие из обращения отозванных Росздравнадзором (недоброкачественных) препаратов.</w:t>
      </w:r>
    </w:p>
    <w:p w:rsidR="00ED65AC" w:rsidRDefault="00ED65AC" w:rsidP="00ED65AC">
      <w:pPr>
        <w:numPr>
          <w:ilvl w:val="1"/>
          <w:numId w:val="2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выполнению</w:t>
      </w:r>
      <w:r w:rsidRPr="00C122C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ликвидация учреждения;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еорганизация учреждения, которая привела к исключению из компетенции учреждения полномочий по </w:t>
      </w:r>
      <w:r>
        <w:rPr>
          <w:rFonts w:ascii="Liberation Serif" w:hAnsi="Liberation Serif" w:cs="Liberation Serif"/>
          <w:sz w:val="28"/>
          <w:szCs w:val="28"/>
        </w:rPr>
        <w:t>выполнению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DB18BE">
        <w:rPr>
          <w:rFonts w:ascii="Liberation Serif" w:hAnsi="Liberation Serif" w:cs="Liberation Serif"/>
          <w:sz w:val="28"/>
          <w:szCs w:val="28"/>
        </w:rPr>
        <w:t>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122C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исключение работы </w:t>
      </w:r>
      <w:r w:rsidRPr="00482E6A">
        <w:rPr>
          <w:rFonts w:ascii="Liberation Serif" w:hAnsi="Liberation Serif" w:cs="Liberation Serif"/>
          <w:sz w:val="28"/>
          <w:szCs w:val="28"/>
        </w:rPr>
        <w:t>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 xml:space="preserve">иные основания, предусмотренные нормативными правовыми актами Российской Федерации и </w:t>
      </w:r>
      <w:r>
        <w:rPr>
          <w:rFonts w:ascii="Liberation Serif" w:hAnsi="Liberation Serif" w:cs="Liberation Serif"/>
          <w:sz w:val="28"/>
          <w:szCs w:val="28"/>
        </w:rPr>
        <w:t xml:space="preserve">нормативными правовыми актами </w:t>
      </w:r>
      <w:r w:rsidRPr="00482E6A">
        <w:rPr>
          <w:rFonts w:ascii="Liberation Serif" w:hAnsi="Liberation Serif" w:cs="Liberation Serif"/>
          <w:sz w:val="28"/>
          <w:szCs w:val="28"/>
        </w:rPr>
        <w:t>Свердловской области.</w:t>
      </w:r>
    </w:p>
    <w:p w:rsidR="00ED65AC" w:rsidRPr="00C122C9" w:rsidRDefault="00ED65AC" w:rsidP="00ED65AC">
      <w:pPr>
        <w:numPr>
          <w:ilvl w:val="1"/>
          <w:numId w:val="25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122C9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выполнения работы:</w:t>
      </w:r>
    </w:p>
    <w:p w:rsidR="00ED65AC" w:rsidRPr="00C122C9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122C9">
        <w:rPr>
          <w:rFonts w:ascii="Liberation Serif" w:hAnsi="Liberation Serif" w:cs="Liberation Serif"/>
          <w:color w:val="000000" w:themeColor="text1"/>
          <w:sz w:val="28"/>
          <w:szCs w:val="28"/>
        </w:rPr>
        <w:t>Получение потребителем лекарственных препаратов, медицинских изделий.</w:t>
      </w:r>
    </w:p>
    <w:p w:rsidR="00ED65AC" w:rsidRPr="00C122C9" w:rsidRDefault="00ED65AC" w:rsidP="00ED65AC">
      <w:pPr>
        <w:numPr>
          <w:ilvl w:val="1"/>
          <w:numId w:val="25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122C9">
        <w:rPr>
          <w:rFonts w:ascii="Liberation Serif" w:hAnsi="Liberation Serif" w:cs="Liberation Serif"/>
          <w:color w:val="000000" w:themeColor="text1"/>
          <w:sz w:val="28"/>
          <w:szCs w:val="28"/>
        </w:rPr>
        <w:t>Срок выполнения работы:</w:t>
      </w:r>
    </w:p>
    <w:p w:rsidR="00ED65AC" w:rsidRPr="00DB18B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DB18BE">
        <w:rPr>
          <w:rFonts w:ascii="Liberation Serif" w:hAnsi="Liberation Serif" w:cs="Liberation Serif"/>
          <w:sz w:val="28"/>
          <w:szCs w:val="28"/>
        </w:rPr>
        <w:t>ля физических лиц определяется в пределах срока действия рецепта;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DB18BE">
        <w:rPr>
          <w:rFonts w:ascii="Liberation Serif" w:hAnsi="Liberation Serif" w:cs="Liberation Serif"/>
          <w:sz w:val="28"/>
          <w:szCs w:val="28"/>
        </w:rPr>
        <w:t>ля юридических лиц определяется в пределах срока, указанного в разнарядке на получение лекарственных препаратов.</w:t>
      </w:r>
    </w:p>
    <w:p w:rsidR="00ED65AC" w:rsidRPr="0071190E" w:rsidRDefault="00ED65AC" w:rsidP="00ED65AC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овыми актами для выполнения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 xml:space="preserve">лицензия </w:t>
      </w:r>
      <w:r>
        <w:rPr>
          <w:rFonts w:ascii="Liberation Serif" w:hAnsi="Liberation Serif" w:cs="Liberation Serif"/>
          <w:sz w:val="28"/>
          <w:szCs w:val="28"/>
        </w:rPr>
        <w:t>на фармацевтическую деятельность.</w:t>
      </w:r>
    </w:p>
    <w:p w:rsidR="00ED65AC" w:rsidRDefault="00ED65AC" w:rsidP="00ED65A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Требования к уровню матер</w:t>
      </w:r>
      <w:r>
        <w:rPr>
          <w:rFonts w:ascii="Liberation Serif" w:hAnsi="Liberation Serif" w:cs="Liberation Serif"/>
          <w:b/>
          <w:sz w:val="28"/>
          <w:szCs w:val="28"/>
        </w:rPr>
        <w:t xml:space="preserve">иально-технического обеспечения </w:t>
      </w:r>
      <w:r w:rsidRPr="008E718F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В учреждении имеются помещения, зоны и оборудование для выполнения операций с лекарственными препаратами и медицинскими изделиями, обеспечивающие их приемку, контроль качества, хранение, доставку и выдачу.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Площадь помещений, используемых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чреждением в организации работы, соответствует объему лекарственных препаратов и медицинских изделий.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Помещения разделены на зоны, предназначенные для выполнения следующих функций: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приемки лекарственных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основного хранения лекарственных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экспедиции;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хранения лекарственных препаратов, требующих специальных условий;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хранения выявленных фальсифицированных, недоброкачественных, контрафа</w:t>
      </w:r>
      <w:r>
        <w:rPr>
          <w:rFonts w:ascii="Liberation Serif" w:hAnsi="Liberation Serif" w:cs="Liberation Serif"/>
          <w:sz w:val="28"/>
          <w:szCs w:val="28"/>
        </w:rPr>
        <w:t>ктных лекарственных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карантинного хранения лекарственных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выдачи (отпуска) лекарственных препаратов и медицинских изделий по рецепту.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Помещения оснащены системами отопления и кондиционирования, естественной и приточно-вытяжной вентиляцией.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Зоны выдачи (отпуска) лекарственных препаратов и медицинских изделий располагают оборудованием и инвентарем, обеспечивающими сохранение качества, эффективности и безопасности лекарственных препаратов и медицинских изделий</w:t>
      </w:r>
      <w:r>
        <w:rPr>
          <w:rFonts w:ascii="Liberation Serif" w:hAnsi="Liberation Serif" w:cs="Liberation Serif"/>
          <w:sz w:val="28"/>
          <w:szCs w:val="28"/>
        </w:rPr>
        <w:t xml:space="preserve"> по рецепту</w:t>
      </w:r>
      <w:r w:rsidRPr="00DB18BE"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Зоны выдачи (отпуска) оборудованы витринами, стеллажами, обеспечивающими возможность выдачи (отпуска) лекарственных препаратов и медицинских изделий по рецепту.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Стеллажи, шкафы для хранения лекарственных препаратов маркированы, имеют стеллажные карты, находящиеся в видимой зоне, обеспечивают идентификацию лекарственных препаратов в соответствии с применяемой субъектом обращения лекарственных препаратов системой учета.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К оборудованию, используемому в процессе работы, относятся в том числе: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системы кондиционирования;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холодильные камеры и (или) холодильники;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охранная и пожарная сигнализация;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системы контроля доступа;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вентиляционная система;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B18BE">
        <w:rPr>
          <w:rFonts w:ascii="Liberation Serif" w:hAnsi="Liberation Serif" w:cs="Liberation Serif"/>
          <w:sz w:val="28"/>
          <w:szCs w:val="28"/>
        </w:rPr>
        <w:t>термогигрометры</w:t>
      </w:r>
      <w:proofErr w:type="spellEnd"/>
      <w:r w:rsidRPr="00DB18BE">
        <w:rPr>
          <w:rFonts w:ascii="Liberation Serif" w:hAnsi="Liberation Serif" w:cs="Liberation Serif"/>
          <w:sz w:val="28"/>
          <w:szCs w:val="28"/>
        </w:rPr>
        <w:t xml:space="preserve"> (психрометры), термометры (оборудование, используемое для регистрации температуры и влажности).</w:t>
      </w:r>
    </w:p>
    <w:p w:rsidR="00ED65AC" w:rsidRPr="0071190E" w:rsidRDefault="00ED65AC" w:rsidP="00ED65A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Требования к дост</w:t>
      </w:r>
      <w:r>
        <w:rPr>
          <w:rFonts w:ascii="Liberation Serif" w:hAnsi="Liberation Serif" w:cs="Liberation Serif"/>
          <w:b/>
          <w:sz w:val="28"/>
          <w:szCs w:val="28"/>
        </w:rPr>
        <w:t>упности и кадровому обеспечению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18B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приказом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Министерства здравоохранения Российской Федерации</w:t>
      </w:r>
      <w:r w:rsidRPr="00DB18B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24.11.2021 № 1093н «Об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препаратов».</w:t>
      </w:r>
    </w:p>
    <w:p w:rsidR="00ED65AC" w:rsidRPr="0071190E" w:rsidRDefault="00ED65AC" w:rsidP="00ED65A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Правов</w:t>
      </w:r>
      <w:r>
        <w:rPr>
          <w:rFonts w:ascii="Liberation Serif" w:hAnsi="Liberation Serif" w:cs="Liberation Serif"/>
          <w:b/>
          <w:sz w:val="28"/>
          <w:szCs w:val="28"/>
        </w:rPr>
        <w:t>ые основания для выполнения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616C0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16C0">
        <w:rPr>
          <w:rFonts w:ascii="Liberation Serif" w:hAnsi="Liberation Serif" w:cs="Liberation Serif"/>
          <w:sz w:val="28"/>
          <w:szCs w:val="28"/>
        </w:rPr>
        <w:t>Конституция Российской Федерации;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ый закон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12.04.2010 № 61-ФЗ «Об обращении лекарственных средств»;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Федеральный закон от 04.05.2011 № 99-ФЗ «О лицензировании отдельных видов деятельности»;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Федеральный закон от 21.11.2011 № 323-ФЗ «Об основах охраны здоровья граждан в Российской Федерации;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8C6FF4">
        <w:rPr>
          <w:rFonts w:ascii="Liberation Serif" w:hAnsi="Liberation Serif" w:cs="Liberation Serif"/>
          <w:sz w:val="28"/>
          <w:szCs w:val="28"/>
        </w:rPr>
        <w:t xml:space="preserve">остановление Правительства </w:t>
      </w:r>
      <w:r w:rsidRPr="00DB18BE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8C6FF4">
        <w:rPr>
          <w:rFonts w:ascii="Liberation Serif" w:hAnsi="Liberation Serif" w:cs="Liberation Serif"/>
          <w:sz w:val="28"/>
          <w:szCs w:val="28"/>
        </w:rPr>
        <w:t xml:space="preserve"> от 26.11.2018 № 1416 «О порядке организации обеспечения лекарственными препаратами лиц, больных гемофилией, </w:t>
      </w:r>
      <w:proofErr w:type="spellStart"/>
      <w:r w:rsidRPr="008C6FF4">
        <w:rPr>
          <w:rFonts w:ascii="Liberation Serif" w:hAnsi="Liberation Serif" w:cs="Liberation Serif"/>
          <w:sz w:val="28"/>
          <w:szCs w:val="28"/>
        </w:rPr>
        <w:t>муковисцидозом</w:t>
      </w:r>
      <w:proofErr w:type="spellEnd"/>
      <w:r w:rsidRPr="008C6FF4">
        <w:rPr>
          <w:rFonts w:ascii="Liberation Serif" w:hAnsi="Liberation Serif" w:cs="Liberation Serif"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8C6FF4">
        <w:rPr>
          <w:rFonts w:ascii="Liberation Serif" w:hAnsi="Liberation Serif" w:cs="Liberation Serif"/>
          <w:sz w:val="28"/>
          <w:szCs w:val="28"/>
        </w:rPr>
        <w:t>гемолитико</w:t>
      </w:r>
      <w:proofErr w:type="spellEnd"/>
      <w:r w:rsidRPr="008C6FF4">
        <w:rPr>
          <w:rFonts w:ascii="Liberation Serif" w:hAnsi="Liberation Serif" w:cs="Liberation Serif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8C6FF4">
        <w:rPr>
          <w:rFonts w:ascii="Liberation Serif" w:hAnsi="Liberation Serif" w:cs="Liberation Serif"/>
          <w:sz w:val="28"/>
          <w:szCs w:val="28"/>
        </w:rPr>
        <w:t>мукополисахаридозом</w:t>
      </w:r>
      <w:proofErr w:type="spellEnd"/>
      <w:r w:rsidRPr="008C6FF4">
        <w:rPr>
          <w:rFonts w:ascii="Liberation Serif" w:hAnsi="Liberation Serif" w:cs="Liberation Serif"/>
          <w:sz w:val="28"/>
          <w:szCs w:val="28"/>
        </w:rPr>
        <w:t xml:space="preserve"> I, II и VI типов, </w:t>
      </w:r>
      <w:proofErr w:type="spellStart"/>
      <w:r w:rsidRPr="008C6FF4">
        <w:rPr>
          <w:rFonts w:ascii="Liberation Serif" w:hAnsi="Liberation Serif" w:cs="Liberation Serif"/>
          <w:sz w:val="28"/>
          <w:szCs w:val="28"/>
        </w:rPr>
        <w:t>апластической</w:t>
      </w:r>
      <w:proofErr w:type="spellEnd"/>
      <w:r w:rsidRPr="008C6FF4">
        <w:rPr>
          <w:rFonts w:ascii="Liberation Serif" w:hAnsi="Liberation Serif" w:cs="Liberation Serif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8C6FF4">
        <w:rPr>
          <w:rFonts w:ascii="Liberation Serif" w:hAnsi="Liberation Serif" w:cs="Liberation Serif"/>
          <w:sz w:val="28"/>
          <w:szCs w:val="28"/>
        </w:rPr>
        <w:t>Прауэра</w:t>
      </w:r>
      <w:proofErr w:type="spellEnd"/>
      <w:r w:rsidRPr="008C6FF4">
        <w:rPr>
          <w:rFonts w:ascii="Liberation Serif" w:hAnsi="Liberation Serif" w:cs="Liberation Serif"/>
          <w:sz w:val="28"/>
          <w:szCs w:val="28"/>
        </w:rPr>
        <w:t>), лиц после трансплантации органов и (или) тканей, а также о признании утратившими силу некоторых актов Правительства Российской Федерации»;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B18BE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 w:rsidRPr="00DB18BE">
        <w:rPr>
          <w:rFonts w:ascii="Liberation Serif" w:hAnsi="Liberation Serif" w:cs="Liberation Serif"/>
          <w:sz w:val="28"/>
          <w:szCs w:val="28"/>
        </w:rPr>
        <w:t>») и признании утратившими силу некоторых актов Правительства Российской Федерации»;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 xml:space="preserve">истерства здравоохранения </w:t>
      </w:r>
      <w:r w:rsidRPr="00DB18BE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24.11.2021 № 1093н «Об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 xml:space="preserve">истерства здравоохранения </w:t>
      </w:r>
      <w:r w:rsidRPr="00DB18BE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24.11.2021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Закон Свердловской области от 21.11.2012 № 91-ОЗ «Об охране здоровья граждан в Свердловской области»;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8C6FF4">
        <w:rPr>
          <w:rFonts w:ascii="Liberation Serif" w:hAnsi="Liberation Serif" w:cs="Liberation Serif"/>
          <w:sz w:val="28"/>
          <w:szCs w:val="28"/>
        </w:rPr>
        <w:t>остановление Правительства Свердловской области от 08.02.2011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C6FF4">
        <w:rPr>
          <w:rFonts w:ascii="Liberation Serif" w:hAnsi="Liberation Serif" w:cs="Liberation Serif"/>
          <w:sz w:val="28"/>
          <w:szCs w:val="28"/>
        </w:rPr>
        <w:t>76-ПП «О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остановление Правительства Свердловской области от 22.06.2017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B18BE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B18BE">
        <w:rPr>
          <w:rFonts w:ascii="Liberation Serif" w:hAnsi="Liberation Serif" w:cs="Liberation Serif"/>
          <w:sz w:val="28"/>
          <w:szCs w:val="28"/>
        </w:rPr>
        <w:t>438-ПП «О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8C6FF4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 xml:space="preserve">истерства здравоохранения </w:t>
      </w:r>
      <w:r w:rsidRPr="008C6FF4">
        <w:rPr>
          <w:rFonts w:ascii="Liberation Serif" w:hAnsi="Liberation Serif" w:cs="Liberation Serif"/>
          <w:sz w:val="28"/>
          <w:szCs w:val="28"/>
        </w:rPr>
        <w:t xml:space="preserve">Свердловской области от 30.01.2023 № 170-п «О Порядке организации обеспечения лекарственными препаратами лиц, больных гемофилией, </w:t>
      </w:r>
      <w:proofErr w:type="spellStart"/>
      <w:r w:rsidRPr="008C6FF4">
        <w:rPr>
          <w:rFonts w:ascii="Liberation Serif" w:hAnsi="Liberation Serif" w:cs="Liberation Serif"/>
          <w:sz w:val="28"/>
          <w:szCs w:val="28"/>
        </w:rPr>
        <w:t>муковисцидозом</w:t>
      </w:r>
      <w:proofErr w:type="spellEnd"/>
      <w:r w:rsidRPr="008C6FF4">
        <w:rPr>
          <w:rFonts w:ascii="Liberation Serif" w:hAnsi="Liberation Serif" w:cs="Liberation Serif"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8C6FF4">
        <w:rPr>
          <w:rFonts w:ascii="Liberation Serif" w:hAnsi="Liberation Serif" w:cs="Liberation Serif"/>
          <w:sz w:val="28"/>
          <w:szCs w:val="28"/>
        </w:rPr>
        <w:t>гемолитико</w:t>
      </w:r>
      <w:proofErr w:type="spellEnd"/>
      <w:r w:rsidRPr="008C6FF4">
        <w:rPr>
          <w:rFonts w:ascii="Liberation Serif" w:hAnsi="Liberation Serif" w:cs="Liberation Serif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8C6FF4">
        <w:rPr>
          <w:rFonts w:ascii="Liberation Serif" w:hAnsi="Liberation Serif" w:cs="Liberation Serif"/>
          <w:sz w:val="28"/>
          <w:szCs w:val="28"/>
        </w:rPr>
        <w:t>мукополисахаридозом</w:t>
      </w:r>
      <w:proofErr w:type="spellEnd"/>
      <w:r w:rsidRPr="008C6FF4">
        <w:rPr>
          <w:rFonts w:ascii="Liberation Serif" w:hAnsi="Liberation Serif" w:cs="Liberation Serif"/>
          <w:sz w:val="28"/>
          <w:szCs w:val="28"/>
        </w:rPr>
        <w:t xml:space="preserve"> I, II и VI типов, </w:t>
      </w:r>
      <w:proofErr w:type="spellStart"/>
      <w:r w:rsidRPr="008C6FF4">
        <w:rPr>
          <w:rFonts w:ascii="Liberation Serif" w:hAnsi="Liberation Serif" w:cs="Liberation Serif"/>
          <w:sz w:val="28"/>
          <w:szCs w:val="28"/>
        </w:rPr>
        <w:t>апластической</w:t>
      </w:r>
      <w:proofErr w:type="spellEnd"/>
      <w:r w:rsidRPr="008C6FF4">
        <w:rPr>
          <w:rFonts w:ascii="Liberation Serif" w:hAnsi="Liberation Serif" w:cs="Liberation Serif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8C6FF4">
        <w:rPr>
          <w:rFonts w:ascii="Liberation Serif" w:hAnsi="Liberation Serif" w:cs="Liberation Serif"/>
          <w:sz w:val="28"/>
          <w:szCs w:val="28"/>
        </w:rPr>
        <w:t>Прауэра</w:t>
      </w:r>
      <w:proofErr w:type="spellEnd"/>
      <w:r w:rsidRPr="008C6FF4">
        <w:rPr>
          <w:rFonts w:ascii="Liberation Serif" w:hAnsi="Liberation Serif" w:cs="Liberation Serif"/>
          <w:sz w:val="28"/>
          <w:szCs w:val="28"/>
        </w:rPr>
        <w:t>), лиц после трансплантации органов и (или) тканей, проживающих на территории Свердловской области»;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B92732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>истерства здравоохранения</w:t>
      </w:r>
      <w:r w:rsidRPr="00B92732">
        <w:rPr>
          <w:rFonts w:ascii="Liberation Serif" w:hAnsi="Liberation Serif" w:cs="Liberation Serif"/>
          <w:sz w:val="28"/>
          <w:szCs w:val="28"/>
        </w:rPr>
        <w:t xml:space="preserve"> Свердловской области от 31.01.2024 № 207-п «Об организации мероприятий по обеспечению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в медицинских организациях Свердловской области»;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>истерства здравоохранения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Свердловской области от 09.04.2024 № 837-п «Об утверждении регламента взаимодействия участников реализации программ льготного обеспечения на т</w:t>
      </w:r>
      <w:r>
        <w:rPr>
          <w:rFonts w:ascii="Liberation Serif" w:hAnsi="Liberation Serif" w:cs="Liberation Serif"/>
          <w:sz w:val="28"/>
          <w:szCs w:val="28"/>
        </w:rPr>
        <w:t>ерритории Свердловской области»;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B92732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>истерства здравоохранения</w:t>
      </w:r>
      <w:r w:rsidRPr="00B92732">
        <w:rPr>
          <w:rFonts w:ascii="Liberation Serif" w:hAnsi="Liberation Serif" w:cs="Liberation Serif"/>
          <w:sz w:val="28"/>
          <w:szCs w:val="28"/>
        </w:rPr>
        <w:t xml:space="preserve"> Свердловской области от 25.07.2024 № 1757-п «Об организации мероприятий по льготному лекарственному обеспечению пациентов с хроническим вирусным гепатитом С на амбулаторном этапе, находящихся на диспансерном наблюдении в медицинских организациях Свердловской области».</w:t>
      </w:r>
    </w:p>
    <w:p w:rsidR="00ED65AC" w:rsidRPr="00077127" w:rsidRDefault="00ED65AC" w:rsidP="00ED65AC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в соответствии с планом графи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 выездных проверок и по мере 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необходимости.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Плановая либо внеплановая проверка проводится в соответствии с приказом Мин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истерства здравоохранения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от 06.10.2021 № 2268-п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«Об исполнении Министерством здравоохранения Свердловской области полномочий по осуществлению контроля за деятельностью государственных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E718F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потребителей работы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выполняющего работу.</w:t>
      </w:r>
    </w:p>
    <w:p w:rsidR="00ED65AC" w:rsidRPr="0071190E" w:rsidRDefault="00ED65AC" w:rsidP="00ED65A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воевременное изъятие из обращения отозванных Росздравнадзором (недоброкачественных) препаратов;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довлетворенность потребителей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результатом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2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</w:t>
      </w:r>
      <w:r w:rsidRPr="00BF1D7F">
        <w:rPr>
          <w:rFonts w:ascii="Liberation Serif" w:hAnsi="Liberation Serif" w:cs="Liberation Serif"/>
          <w:b/>
          <w:sz w:val="28"/>
          <w:szCs w:val="28"/>
        </w:rPr>
        <w:t xml:space="preserve">Приемка, контроль качества, хранение, доставка и выдача наркотических средств и психотропных веществ, внесенных в списки II и III, утвержденные постановлением Правительства Российской Федерации от 30.06.1998 № 681 «Об утверждении перечня наркотических средств, психотропных веществ и их </w:t>
      </w:r>
      <w:proofErr w:type="spellStart"/>
      <w:r w:rsidRPr="00BF1D7F">
        <w:rPr>
          <w:rFonts w:ascii="Liberation Serif" w:hAnsi="Liberation Serif" w:cs="Liberation Serif"/>
          <w:b/>
          <w:sz w:val="28"/>
          <w:szCs w:val="28"/>
        </w:rPr>
        <w:t>прекурсоров</w:t>
      </w:r>
      <w:proofErr w:type="spellEnd"/>
      <w:r w:rsidRPr="00BF1D7F">
        <w:rPr>
          <w:rFonts w:ascii="Liberation Serif" w:hAnsi="Liberation Serif" w:cs="Liberation Serif"/>
          <w:b/>
          <w:sz w:val="28"/>
          <w:szCs w:val="28"/>
        </w:rPr>
        <w:t>, подлежащих контролю в Российской Федерации</w:t>
      </w:r>
      <w:r>
        <w:rPr>
          <w:rFonts w:ascii="Liberation Serif" w:hAnsi="Liberation Serif" w:cs="Liberation Serif"/>
          <w:b/>
          <w:sz w:val="28"/>
          <w:szCs w:val="28"/>
        </w:rPr>
        <w:t>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ED65AC" w:rsidRPr="0071190E" w:rsidRDefault="00ED65AC" w:rsidP="00ED65AC">
      <w:pPr>
        <w:numPr>
          <w:ilvl w:val="0"/>
          <w:numId w:val="3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34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 w:rsidRPr="008E718F"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37BB">
        <w:rPr>
          <w:rFonts w:ascii="Liberation Serif" w:hAnsi="Liberation Serif" w:cs="Liberation Serif"/>
          <w:sz w:val="28"/>
          <w:szCs w:val="28"/>
        </w:rPr>
        <w:t xml:space="preserve">Приемка, контроль качества, хранение, доставка и выдача наркотических средств и психотропных веществ, внесенных в списки II и III, утвержденные постановлением Правительства Российской Федерации от 30.06.1998 № 681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337BB">
        <w:rPr>
          <w:rFonts w:ascii="Liberation Serif" w:hAnsi="Liberation Serif" w:cs="Liberation Serif"/>
          <w:sz w:val="28"/>
          <w:szCs w:val="28"/>
        </w:rPr>
        <w:t xml:space="preserve">«Об утверждении перечня наркотических средств, психотропных веществ и их </w:t>
      </w:r>
      <w:proofErr w:type="spellStart"/>
      <w:r w:rsidRPr="007337B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Pr="007337BB">
        <w:rPr>
          <w:rFonts w:ascii="Liberation Serif" w:hAnsi="Liberation Serif" w:cs="Liberation Serif"/>
          <w:sz w:val="28"/>
          <w:szCs w:val="28"/>
        </w:rPr>
        <w:t>, подлежащих контролю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(далее – работа).</w:t>
      </w:r>
    </w:p>
    <w:p w:rsidR="00ED65AC" w:rsidRPr="0071190E" w:rsidRDefault="00ED65AC" w:rsidP="00ED65AC">
      <w:pPr>
        <w:numPr>
          <w:ilvl w:val="1"/>
          <w:numId w:val="34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</w:t>
      </w:r>
      <w:r>
        <w:rPr>
          <w:rFonts w:ascii="Liberation Serif" w:hAnsi="Liberation Serif" w:cs="Liberation Serif"/>
          <w:sz w:val="28"/>
          <w:szCs w:val="28"/>
        </w:rPr>
        <w:t xml:space="preserve">учреждения, выполняющего </w:t>
      </w:r>
      <w:r w:rsidRPr="008E718F">
        <w:rPr>
          <w:rFonts w:ascii="Liberation Serif" w:hAnsi="Liberation Serif" w:cs="Liberation Serif"/>
          <w:sz w:val="28"/>
          <w:szCs w:val="28"/>
        </w:rPr>
        <w:t>работ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1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numPr>
          <w:ilvl w:val="1"/>
          <w:numId w:val="34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Pr="00E5342A">
        <w:rPr>
          <w:rFonts w:ascii="Liberation Serif" w:hAnsi="Liberation Serif" w:cs="Liberation Serif"/>
          <w:sz w:val="28"/>
          <w:szCs w:val="28"/>
        </w:rPr>
        <w:t xml:space="preserve">изические лица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E5342A">
        <w:rPr>
          <w:rFonts w:ascii="Liberation Serif" w:hAnsi="Liberation Serif" w:cs="Liberation Serif"/>
          <w:sz w:val="28"/>
          <w:szCs w:val="28"/>
        </w:rPr>
        <w:t>граждане, имеющие право на получение наркотических средств и психотропных веществ, отпускаемых бесплатно или со скидкой;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</w:t>
      </w:r>
      <w:r w:rsidRPr="00E5342A">
        <w:rPr>
          <w:rFonts w:ascii="Liberation Serif" w:hAnsi="Liberation Serif" w:cs="Liberation Serif"/>
          <w:sz w:val="28"/>
          <w:szCs w:val="28"/>
        </w:rPr>
        <w:t xml:space="preserve">ридические лица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E5342A">
        <w:rPr>
          <w:rFonts w:ascii="Liberation Serif" w:hAnsi="Liberation Serif" w:cs="Liberation Serif"/>
          <w:sz w:val="28"/>
          <w:szCs w:val="28"/>
        </w:rPr>
        <w:t>медицинские организации.</w:t>
      </w:r>
    </w:p>
    <w:p w:rsidR="00ED65AC" w:rsidRPr="00E5342A" w:rsidRDefault="00ED65AC" w:rsidP="00ED65AC">
      <w:pPr>
        <w:pStyle w:val="a9"/>
        <w:numPr>
          <w:ilvl w:val="0"/>
          <w:numId w:val="34"/>
        </w:numPr>
        <w:tabs>
          <w:tab w:val="left" w:pos="851"/>
          <w:tab w:val="left" w:pos="1276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E5342A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E5342A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E5342A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34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сударственное автономное учреждение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«Фармация» 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34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бесплатно.</w:t>
      </w:r>
    </w:p>
    <w:p w:rsidR="00ED65AC" w:rsidRDefault="00ED65AC" w:rsidP="00ED65AC">
      <w:pPr>
        <w:numPr>
          <w:ilvl w:val="1"/>
          <w:numId w:val="34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467CF">
        <w:rPr>
          <w:rFonts w:ascii="Liberation Serif" w:hAnsi="Liberation Serif" w:cs="Liberation Serif"/>
          <w:sz w:val="28"/>
          <w:szCs w:val="28"/>
        </w:rPr>
        <w:t xml:space="preserve">Обеспечение потребителей наркотическими средствами и психотропными веществами. </w:t>
      </w:r>
      <w:r w:rsidRPr="00DB18BE">
        <w:rPr>
          <w:rFonts w:ascii="Liberation Serif" w:hAnsi="Liberation Serif" w:cs="Liberation Serif"/>
          <w:sz w:val="28"/>
          <w:szCs w:val="28"/>
        </w:rPr>
        <w:t>Своевременное изъятие из обращения отозванных Росздравнадзором (недоброкачественных) препаратов.</w:t>
      </w:r>
    </w:p>
    <w:p w:rsidR="00ED65AC" w:rsidRDefault="00ED65AC" w:rsidP="00ED65AC">
      <w:pPr>
        <w:numPr>
          <w:ilvl w:val="1"/>
          <w:numId w:val="34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ликвидация учреждения;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еорганизация учреждения, которая привела к исключению из компетенции учреждения полномочий по оказанию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DB18BE">
        <w:rPr>
          <w:rFonts w:ascii="Liberation Serif" w:hAnsi="Liberation Serif" w:cs="Liberation Serif"/>
          <w:sz w:val="28"/>
          <w:szCs w:val="28"/>
        </w:rPr>
        <w:t>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иные основания, предусмотренные нормативными правовыми актами Российской Федерации и нормативными правовыми актами Свердловской области.</w:t>
      </w:r>
    </w:p>
    <w:p w:rsidR="00ED65AC" w:rsidRDefault="00ED65AC" w:rsidP="00ED65AC">
      <w:pPr>
        <w:numPr>
          <w:ilvl w:val="1"/>
          <w:numId w:val="34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Получение потребителем наркотических средств и психотропных веществ.</w:t>
      </w:r>
    </w:p>
    <w:p w:rsidR="00ED65AC" w:rsidRPr="0071190E" w:rsidRDefault="00ED65AC" w:rsidP="00ED65AC">
      <w:pPr>
        <w:numPr>
          <w:ilvl w:val="1"/>
          <w:numId w:val="34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DB18B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DB18BE">
        <w:rPr>
          <w:rFonts w:ascii="Liberation Serif" w:hAnsi="Liberation Serif" w:cs="Liberation Serif"/>
          <w:sz w:val="28"/>
          <w:szCs w:val="28"/>
        </w:rPr>
        <w:t>ля физических лиц определяется в пределах срока действия рецепта;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ля юридических лиц определяется в пределах срока, указанного в разнарядке на получение </w:t>
      </w:r>
      <w:r>
        <w:rPr>
          <w:rFonts w:ascii="Liberation Serif" w:hAnsi="Liberation Serif" w:cs="Liberation Serif"/>
          <w:sz w:val="28"/>
          <w:szCs w:val="28"/>
        </w:rPr>
        <w:t>наркотических средств и психотропных веществ</w:t>
      </w:r>
      <w:r w:rsidRPr="00DB18BE"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34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в соответствии с законодательными или иными нормативными правовыми актами для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 xml:space="preserve">лицензия </w:t>
      </w:r>
      <w:r>
        <w:rPr>
          <w:rFonts w:ascii="Liberation Serif" w:hAnsi="Liberation Serif" w:cs="Liberation Serif"/>
          <w:sz w:val="28"/>
          <w:szCs w:val="28"/>
        </w:rPr>
        <w:t>на фармацевтическую деятельность.</w:t>
      </w:r>
    </w:p>
    <w:p w:rsidR="00ED65AC" w:rsidRDefault="00ED65AC" w:rsidP="00ED65A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Требования к уровню матер</w:t>
      </w:r>
      <w:r>
        <w:rPr>
          <w:rFonts w:ascii="Liberation Serif" w:hAnsi="Liberation Serif" w:cs="Liberation Serif"/>
          <w:b/>
          <w:sz w:val="28"/>
          <w:szCs w:val="28"/>
        </w:rPr>
        <w:t>иально-технического обеспечения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В учреждении имеются помещения, зоны и оборудование для выполнения операций с </w:t>
      </w:r>
      <w:r>
        <w:rPr>
          <w:rFonts w:ascii="Liberation Serif" w:hAnsi="Liberation Serif" w:cs="Liberation Serif"/>
          <w:sz w:val="28"/>
          <w:szCs w:val="28"/>
        </w:rPr>
        <w:t>наркотическими средствами и психотропными веществами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, обеспечивающие их приемку, контроль качества, хранение, доставку и выдачу.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Площадь помещений, используемых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чреждением в организации работы, соответствует объему </w:t>
      </w:r>
      <w:r>
        <w:rPr>
          <w:rFonts w:ascii="Liberation Serif" w:hAnsi="Liberation Serif" w:cs="Liberation Serif"/>
          <w:sz w:val="28"/>
          <w:szCs w:val="28"/>
        </w:rPr>
        <w:t>наркотических средств и психотропных веществ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Помещения разделены на зоны, предназначенные для выполнения следующих функций: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приемки </w:t>
      </w:r>
      <w:r>
        <w:rPr>
          <w:rFonts w:ascii="Liberation Serif" w:hAnsi="Liberation Serif" w:cs="Liberation Serif"/>
          <w:sz w:val="28"/>
          <w:szCs w:val="28"/>
        </w:rPr>
        <w:t>наркотических средств и психотропных веществ</w:t>
      </w:r>
      <w:r w:rsidRPr="00DB18BE"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основного хранения </w:t>
      </w:r>
      <w:r>
        <w:rPr>
          <w:rFonts w:ascii="Liberation Serif" w:hAnsi="Liberation Serif" w:cs="Liberation Serif"/>
          <w:sz w:val="28"/>
          <w:szCs w:val="28"/>
        </w:rPr>
        <w:t>наркотических средств и психотропных веществ</w:t>
      </w:r>
      <w:r w:rsidRPr="00DB18BE"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экспедиции;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хранения </w:t>
      </w:r>
      <w:r w:rsidRPr="00DB18BE">
        <w:rPr>
          <w:rFonts w:ascii="Liberation Serif" w:hAnsi="Liberation Serif" w:cs="Liberation Serif"/>
          <w:sz w:val="28"/>
          <w:szCs w:val="28"/>
        </w:rPr>
        <w:t>препаратов, требующих специальных условий;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хранения выявленных фальсифицированных, недоброкачественных, контрафа</w:t>
      </w:r>
      <w:r>
        <w:rPr>
          <w:rFonts w:ascii="Liberation Serif" w:hAnsi="Liberation Serif" w:cs="Liberation Serif"/>
          <w:sz w:val="28"/>
          <w:szCs w:val="28"/>
        </w:rPr>
        <w:t>ктных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карантинного хранения </w:t>
      </w:r>
      <w:r>
        <w:rPr>
          <w:rFonts w:ascii="Liberation Serif" w:hAnsi="Liberation Serif" w:cs="Liberation Serif"/>
          <w:sz w:val="28"/>
          <w:szCs w:val="28"/>
        </w:rPr>
        <w:t>наркотических средств и психотропных веществ</w:t>
      </w:r>
      <w:r w:rsidRPr="00DB18BE"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выдачи (отпуска) </w:t>
      </w:r>
      <w:r>
        <w:rPr>
          <w:rFonts w:ascii="Liberation Serif" w:hAnsi="Liberation Serif" w:cs="Liberation Serif"/>
          <w:sz w:val="28"/>
          <w:szCs w:val="28"/>
        </w:rPr>
        <w:t>наркотических средств и психотропных веществ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по рецепту.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Помещения оснащены системами отопления и кондиционирования, естественной и приточно-вытяжной вентиляцией.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Зоны выдачи (отпуска) располагают оборудованием и инвентарем, обеспечивающими сохранение качества, эффективности и безопасности </w:t>
      </w:r>
      <w:r>
        <w:rPr>
          <w:rFonts w:ascii="Liberation Serif" w:hAnsi="Liberation Serif" w:cs="Liberation Serif"/>
          <w:sz w:val="28"/>
          <w:szCs w:val="28"/>
        </w:rPr>
        <w:t>препаратов</w:t>
      </w:r>
      <w:r w:rsidRPr="00DB18BE"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Зоны выдачи (отпуска) оборудованы витринами, стеллажами, обеспечивающими возможность выдачи (отпуска) </w:t>
      </w:r>
      <w:r>
        <w:rPr>
          <w:rFonts w:ascii="Liberation Serif" w:hAnsi="Liberation Serif" w:cs="Liberation Serif"/>
          <w:sz w:val="28"/>
          <w:szCs w:val="28"/>
        </w:rPr>
        <w:t>препаратов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по рецепту.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Стеллажи, шкафы для хранения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репаратов маркированы, имеют стеллажные карты, находящиеся в видимой зоне, обеспечивают идентификацию препаратов в соответствии с применяемой субъектом обращения </w:t>
      </w:r>
      <w:r>
        <w:rPr>
          <w:rFonts w:ascii="Liberation Serif" w:hAnsi="Liberation Serif" w:cs="Liberation Serif"/>
          <w:sz w:val="28"/>
          <w:szCs w:val="28"/>
        </w:rPr>
        <w:t>наркотических средств и психотропных веществ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системой учета.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К оборудованию, используемому в процессе работы, относятся в том числе: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системы кондиционирования;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холодильные камеры и (или) холодильники;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охранная и пожарная сигнализация;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системы контроля доступа;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вентиляционная система;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B18BE">
        <w:rPr>
          <w:rFonts w:ascii="Liberation Serif" w:hAnsi="Liberation Serif" w:cs="Liberation Serif"/>
          <w:sz w:val="28"/>
          <w:szCs w:val="28"/>
        </w:rPr>
        <w:t>термогигрометры</w:t>
      </w:r>
      <w:proofErr w:type="spellEnd"/>
      <w:r w:rsidRPr="00DB18BE">
        <w:rPr>
          <w:rFonts w:ascii="Liberation Serif" w:hAnsi="Liberation Serif" w:cs="Liberation Serif"/>
          <w:sz w:val="28"/>
          <w:szCs w:val="28"/>
        </w:rPr>
        <w:t xml:space="preserve"> (психрометры), термометры (оборудование, используемое для регистрации температуры и влажности).</w:t>
      </w:r>
    </w:p>
    <w:p w:rsidR="00ED65AC" w:rsidRPr="0071190E" w:rsidRDefault="00ED65AC" w:rsidP="00ED65AC">
      <w:pPr>
        <w:numPr>
          <w:ilvl w:val="0"/>
          <w:numId w:val="3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18B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приказом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Министерства здравоохранения Российской Федерации</w:t>
      </w:r>
      <w:r w:rsidRPr="00DB18B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24.11.2021 № 1093н «Об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препаратов».</w:t>
      </w:r>
    </w:p>
    <w:p w:rsidR="00ED65AC" w:rsidRPr="0071190E" w:rsidRDefault="00ED65AC" w:rsidP="00ED65AC">
      <w:pPr>
        <w:numPr>
          <w:ilvl w:val="0"/>
          <w:numId w:val="3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616C0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16C0">
        <w:rPr>
          <w:rFonts w:ascii="Liberation Serif" w:hAnsi="Liberation Serif" w:cs="Liberation Serif"/>
          <w:sz w:val="28"/>
          <w:szCs w:val="28"/>
        </w:rPr>
        <w:t>Конституция Российской Федерации;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C48B2">
        <w:rPr>
          <w:rFonts w:ascii="Liberation Serif" w:hAnsi="Liberation Serif" w:cs="Liberation Serif"/>
          <w:sz w:val="28"/>
          <w:szCs w:val="28"/>
        </w:rPr>
        <w:t>Федеральный закон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C48B2">
        <w:rPr>
          <w:rFonts w:ascii="Liberation Serif" w:hAnsi="Liberation Serif" w:cs="Liberation Serif"/>
          <w:sz w:val="28"/>
          <w:szCs w:val="28"/>
        </w:rPr>
        <w:t>от 08.01.1998 № 3-ФЗ «О наркотических средствах и психотропных веществах»;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ый закон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12.04.2010 № 61-ФЗ «Об обращении лекарственных средств»;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Федеральный закон</w:t>
      </w:r>
      <w:r w:rsidRPr="000761EC">
        <w:rPr>
          <w:rFonts w:ascii="Liberation Serif" w:hAnsi="Liberation Serif" w:cs="Liberation Serif"/>
          <w:sz w:val="28"/>
          <w:szCs w:val="28"/>
        </w:rPr>
        <w:t xml:space="preserve"> </w:t>
      </w:r>
      <w:r w:rsidRPr="00DB18BE">
        <w:rPr>
          <w:rFonts w:ascii="Liberation Serif" w:hAnsi="Liberation Serif" w:cs="Liberation Serif"/>
          <w:sz w:val="28"/>
          <w:szCs w:val="28"/>
        </w:rPr>
        <w:t>от 04.05.2011 № 99-ФЗ «О лицензировании отдельных видов деятельности»;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Федеральный закон от 21.11.2011 № 323-ФЗ «Об основах охраны здоровья граждан в Российской Федерации;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2C48B2">
        <w:rPr>
          <w:rFonts w:ascii="Liberation Serif" w:hAnsi="Liberation Serif" w:cs="Liberation Serif"/>
          <w:sz w:val="28"/>
          <w:szCs w:val="28"/>
        </w:rPr>
        <w:t xml:space="preserve">остановление Правительства Российской Федерации от 30.06.1998 № 681 «Об утверждении перечня наркотических средств, психотропных веществ и их </w:t>
      </w:r>
      <w:proofErr w:type="spellStart"/>
      <w:r w:rsidRPr="002C48B2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Pr="002C48B2">
        <w:rPr>
          <w:rFonts w:ascii="Liberation Serif" w:hAnsi="Liberation Serif" w:cs="Liberation Serif"/>
          <w:sz w:val="28"/>
          <w:szCs w:val="28"/>
        </w:rPr>
        <w:t>, подлежащих контролю в Российской Федерации»;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B18BE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 w:rsidRPr="00DB18BE">
        <w:rPr>
          <w:rFonts w:ascii="Liberation Serif" w:hAnsi="Liberation Serif" w:cs="Liberation Serif"/>
          <w:sz w:val="28"/>
          <w:szCs w:val="28"/>
        </w:rPr>
        <w:t>») и признании утратившими силу некоторых актов Правительства Российской Федерации»;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 xml:space="preserve">истерства здравоохранения </w:t>
      </w:r>
      <w:r w:rsidRPr="00DB18BE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24.11.2021 № 1093н «Об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 xml:space="preserve">истерства здравоохранения </w:t>
      </w:r>
      <w:r w:rsidRPr="00DB18BE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24.11.2021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Закон Свердловской области от 21.11.2012 № 91-ОЗ «Об охране здоровья граждан в Свердловской области»;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2C48B2">
        <w:rPr>
          <w:rFonts w:ascii="Liberation Serif" w:hAnsi="Liberation Serif" w:cs="Liberation Serif"/>
          <w:sz w:val="28"/>
          <w:szCs w:val="28"/>
        </w:rPr>
        <w:t>остановление Правительства Свердловской области от 08.02.2011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C48B2">
        <w:rPr>
          <w:rFonts w:ascii="Liberation Serif" w:hAnsi="Liberation Serif" w:cs="Liberation Serif"/>
          <w:sz w:val="28"/>
          <w:szCs w:val="28"/>
        </w:rPr>
        <w:t>76-ПП «О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остановление Правительства Свердловской области от 22.06.2017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B18BE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B18BE">
        <w:rPr>
          <w:rFonts w:ascii="Liberation Serif" w:hAnsi="Liberation Serif" w:cs="Liberation Serif"/>
          <w:sz w:val="28"/>
          <w:szCs w:val="28"/>
        </w:rPr>
        <w:t>438-ПП «О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>истерства здравоохранения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Свердловской области от 09.04.2024 № 837-п «Об утверждении регламента взаимодействия участников реализации программ льготного обеспечения на территории Свердловской области».</w:t>
      </w:r>
    </w:p>
    <w:p w:rsidR="00ED65AC" w:rsidRPr="00077127" w:rsidRDefault="00ED65AC" w:rsidP="00ED65AC">
      <w:pPr>
        <w:pStyle w:val="a9"/>
        <w:numPr>
          <w:ilvl w:val="0"/>
          <w:numId w:val="34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 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в соответствии с планом графи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 выездных проверок и по мере 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необходимости.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Плановая либо внеплановая проверка проводится в соответствии с приказом Мин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истерства здравоохранения 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Свердловской области от 06.10.2021 № 2268-п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«Об исполнении Министерством здравоохранения Свердловской области полномочий по осуществлению контроля за деятельностью государственных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3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308DE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потребителей работы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выполняющего работу.</w:t>
      </w:r>
    </w:p>
    <w:p w:rsidR="00ED65AC" w:rsidRPr="0071190E" w:rsidRDefault="00ED65AC" w:rsidP="00ED65AC">
      <w:pPr>
        <w:numPr>
          <w:ilvl w:val="0"/>
          <w:numId w:val="3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воевременное изъятие из обращения отозванных Росздравнадзором (недоброкачественных) препаратов;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довлетворенность потребителей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результатом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BF1D7F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3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</w:t>
      </w:r>
      <w:r w:rsidRPr="00BF1D7F">
        <w:rPr>
          <w:rFonts w:ascii="Liberation Serif" w:hAnsi="Liberation Serif" w:cs="Liberation Serif"/>
          <w:b/>
          <w:sz w:val="28"/>
          <w:szCs w:val="28"/>
        </w:rPr>
        <w:t xml:space="preserve">Приемка, контроль качества, хранение и выдача </w:t>
      </w:r>
      <w:r>
        <w:rPr>
          <w:rFonts w:ascii="Liberation Serif" w:hAnsi="Liberation Serif" w:cs="Liberation Serif"/>
          <w:b/>
          <w:sz w:val="28"/>
          <w:szCs w:val="28"/>
        </w:rPr>
        <w:t>иммунобиологических лекарственных препаратов для иммунопрофилактики в целях проведения профилактических прививок»,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36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36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F0A">
        <w:rPr>
          <w:rFonts w:ascii="Liberation Serif" w:hAnsi="Liberation Serif" w:cs="Liberation Serif"/>
          <w:sz w:val="28"/>
          <w:szCs w:val="28"/>
        </w:rPr>
        <w:t xml:space="preserve">Приемка, контроль качества, хранение и выдача иммунобиологических лекарственных препаратов для иммунопрофилактики в целях проведения профилактических прививок </w:t>
      </w:r>
      <w:r w:rsidRPr="00DB18BE">
        <w:rPr>
          <w:rFonts w:ascii="Liberation Serif" w:hAnsi="Liberation Serif" w:cs="Liberation Serif"/>
          <w:sz w:val="28"/>
          <w:szCs w:val="28"/>
        </w:rPr>
        <w:t>(далее – работа).</w:t>
      </w:r>
    </w:p>
    <w:p w:rsidR="00ED65AC" w:rsidRPr="0071190E" w:rsidRDefault="00ED65AC" w:rsidP="00ED65AC">
      <w:pPr>
        <w:numPr>
          <w:ilvl w:val="1"/>
          <w:numId w:val="36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</w:t>
      </w:r>
      <w:r>
        <w:rPr>
          <w:rFonts w:ascii="Liberation Serif" w:hAnsi="Liberation Serif" w:cs="Liberation Serif"/>
          <w:sz w:val="28"/>
          <w:szCs w:val="28"/>
        </w:rPr>
        <w:t xml:space="preserve">учреждения, выполняющего </w:t>
      </w:r>
      <w:r w:rsidRPr="001308DE">
        <w:rPr>
          <w:rFonts w:ascii="Liberation Serif" w:hAnsi="Liberation Serif" w:cs="Liberation Serif"/>
          <w:sz w:val="28"/>
          <w:szCs w:val="28"/>
        </w:rPr>
        <w:t>работ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2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36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</w:t>
      </w:r>
      <w:r w:rsidRPr="006A6BD5">
        <w:rPr>
          <w:rFonts w:ascii="Liberation Serif" w:hAnsi="Liberation Serif" w:cs="Liberation Serif"/>
          <w:sz w:val="28"/>
          <w:szCs w:val="28"/>
        </w:rPr>
        <w:t>ридические лица</w:t>
      </w:r>
      <w:r>
        <w:rPr>
          <w:rFonts w:ascii="Liberation Serif" w:hAnsi="Liberation Serif" w:cs="Liberation Serif"/>
          <w:sz w:val="28"/>
          <w:szCs w:val="28"/>
        </w:rPr>
        <w:t xml:space="preserve"> –</w:t>
      </w:r>
      <w:r w:rsidRPr="006A6BD5">
        <w:rPr>
          <w:rFonts w:ascii="Liberation Serif" w:hAnsi="Liberation Serif" w:cs="Liberation Serif"/>
          <w:sz w:val="28"/>
          <w:szCs w:val="28"/>
        </w:rPr>
        <w:t xml:space="preserve"> медицинские организации.</w:t>
      </w:r>
    </w:p>
    <w:p w:rsidR="00ED65AC" w:rsidRPr="0071190E" w:rsidRDefault="00ED65AC" w:rsidP="00ED65AC">
      <w:pPr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36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 w:rsidRPr="001308DE">
        <w:rPr>
          <w:rFonts w:ascii="Liberation Serif" w:hAnsi="Liberation Serif" w:cs="Liberation Serif"/>
          <w:sz w:val="28"/>
          <w:szCs w:val="28"/>
        </w:rPr>
        <w:t>работ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сударственное автономное учреждение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«Фармация» 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36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бесплатно.</w:t>
      </w:r>
    </w:p>
    <w:p w:rsidR="00ED65AC" w:rsidRDefault="00ED65AC" w:rsidP="00ED65AC">
      <w:pPr>
        <w:numPr>
          <w:ilvl w:val="1"/>
          <w:numId w:val="36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D34C9">
        <w:rPr>
          <w:rFonts w:ascii="Liberation Serif" w:hAnsi="Liberation Serif" w:cs="Liberation Serif"/>
          <w:sz w:val="28"/>
          <w:szCs w:val="28"/>
        </w:rPr>
        <w:t xml:space="preserve">Обеспечение потребителей </w:t>
      </w:r>
      <w:r>
        <w:rPr>
          <w:rFonts w:ascii="Liberation Serif" w:hAnsi="Liberation Serif" w:cs="Liberation Serif"/>
          <w:sz w:val="28"/>
          <w:szCs w:val="28"/>
        </w:rPr>
        <w:t xml:space="preserve">иммунобиологическими </w:t>
      </w:r>
      <w:r w:rsidRPr="00BD34C9">
        <w:rPr>
          <w:rFonts w:ascii="Liberation Serif" w:hAnsi="Liberation Serif" w:cs="Liberation Serif"/>
          <w:sz w:val="28"/>
          <w:szCs w:val="28"/>
        </w:rPr>
        <w:t xml:space="preserve">лекарственными препаратами для иммунопрофилактики в целях проведения профилактических прививок. </w:t>
      </w:r>
      <w:r w:rsidRPr="00DB18BE">
        <w:rPr>
          <w:rFonts w:ascii="Liberation Serif" w:hAnsi="Liberation Serif" w:cs="Liberation Serif"/>
          <w:sz w:val="28"/>
          <w:szCs w:val="28"/>
        </w:rPr>
        <w:t>Своевременное изъятие из обращения отозванных Росздравнадзором (недоброкачественных) препаратов.</w:t>
      </w:r>
    </w:p>
    <w:p w:rsidR="00ED65AC" w:rsidRDefault="00ED65AC" w:rsidP="00ED65AC">
      <w:pPr>
        <w:numPr>
          <w:ilvl w:val="1"/>
          <w:numId w:val="36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ликвидация учреждения;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еорганизация учреждения, которая привела к исключению из компетенции учреждения полномочий по оказанию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DB18BE">
        <w:rPr>
          <w:rFonts w:ascii="Liberation Serif" w:hAnsi="Liberation Serif" w:cs="Liberation Serif"/>
          <w:sz w:val="28"/>
          <w:szCs w:val="28"/>
        </w:rPr>
        <w:t>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иные основания, предусмотренные нормативными правовыми актами Российской Федерации и нормативными правовыми актами Свердловской области.</w:t>
      </w:r>
    </w:p>
    <w:p w:rsidR="00ED65AC" w:rsidRDefault="00ED65AC" w:rsidP="00ED65AC">
      <w:pPr>
        <w:numPr>
          <w:ilvl w:val="1"/>
          <w:numId w:val="36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ния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Получение потребителями иммунобиологических лекарственных препаратов в целях проведения профилактических прививок.</w:t>
      </w:r>
    </w:p>
    <w:p w:rsidR="00ED65AC" w:rsidRPr="0071190E" w:rsidRDefault="00ED65AC" w:rsidP="00ED65AC">
      <w:pPr>
        <w:numPr>
          <w:ilvl w:val="1"/>
          <w:numId w:val="36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6BD5">
        <w:rPr>
          <w:rFonts w:ascii="Liberation Serif" w:hAnsi="Liberation Serif" w:cs="Liberation Serif"/>
          <w:sz w:val="28"/>
          <w:szCs w:val="28"/>
        </w:rPr>
        <w:t>Определяется в пределах срока, указанного в разнарядке на получение иммунобиологических лекарственных препаратов.</w:t>
      </w:r>
    </w:p>
    <w:p w:rsidR="00ED65AC" w:rsidRPr="0071190E" w:rsidRDefault="00ED65AC" w:rsidP="00ED65AC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выполнения 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 xml:space="preserve">лицензия </w:t>
      </w:r>
      <w:r>
        <w:rPr>
          <w:rFonts w:ascii="Liberation Serif" w:hAnsi="Liberation Serif" w:cs="Liberation Serif"/>
          <w:sz w:val="28"/>
          <w:szCs w:val="28"/>
        </w:rPr>
        <w:t>на фармацевтическую деятельность.</w:t>
      </w:r>
    </w:p>
    <w:p w:rsidR="00ED65AC" w:rsidRDefault="00ED65AC" w:rsidP="00ED65A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6A6BD5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A6BD5">
        <w:rPr>
          <w:rFonts w:ascii="Liberation Serif" w:hAnsi="Liberation Serif" w:cs="Liberation Serif"/>
          <w:sz w:val="28"/>
          <w:szCs w:val="28"/>
        </w:rPr>
        <w:t xml:space="preserve">В учреждении имеются помещения, зоны, оборудование и программные средства для выполнения операций с иммунобиологическими лекарственными препаратами, обеспечивающие их приемку, контроль качества, хранение, доставку и выдачу.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A6BD5">
        <w:rPr>
          <w:rFonts w:ascii="Liberation Serif" w:hAnsi="Liberation Serif" w:cs="Liberation Serif"/>
          <w:sz w:val="28"/>
          <w:szCs w:val="28"/>
        </w:rPr>
        <w:t xml:space="preserve">Площадь помещений, используемых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6A6BD5">
        <w:rPr>
          <w:rFonts w:ascii="Liberation Serif" w:hAnsi="Liberation Serif" w:cs="Liberation Serif"/>
          <w:sz w:val="28"/>
          <w:szCs w:val="28"/>
        </w:rPr>
        <w:t>чреждением в организации работы, соответствует объему иммунобиологических лекарственных препаратов.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Помещения разделены на зоны, предназначенные для выполнения следующих функций: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приемки </w:t>
      </w:r>
      <w:r>
        <w:rPr>
          <w:rFonts w:ascii="Liberation Serif" w:hAnsi="Liberation Serif" w:cs="Liberation Serif"/>
          <w:sz w:val="28"/>
          <w:szCs w:val="28"/>
        </w:rPr>
        <w:t xml:space="preserve">иммунобиологических </w:t>
      </w:r>
      <w:r w:rsidRPr="00DB18BE">
        <w:rPr>
          <w:rFonts w:ascii="Liberation Serif" w:hAnsi="Liberation Serif" w:cs="Liberation Serif"/>
          <w:sz w:val="28"/>
          <w:szCs w:val="28"/>
        </w:rPr>
        <w:t>лекарственных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основного хранения </w:t>
      </w:r>
      <w:r>
        <w:rPr>
          <w:rFonts w:ascii="Liberation Serif" w:hAnsi="Liberation Serif" w:cs="Liberation Serif"/>
          <w:sz w:val="28"/>
          <w:szCs w:val="28"/>
        </w:rPr>
        <w:t xml:space="preserve">иммунобиологических </w:t>
      </w:r>
      <w:r w:rsidRPr="00DB18BE">
        <w:rPr>
          <w:rFonts w:ascii="Liberation Serif" w:hAnsi="Liberation Serif" w:cs="Liberation Serif"/>
          <w:sz w:val="28"/>
          <w:szCs w:val="28"/>
        </w:rPr>
        <w:t>лекарственных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экспедиции;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хранения </w:t>
      </w:r>
      <w:r>
        <w:rPr>
          <w:rFonts w:ascii="Liberation Serif" w:hAnsi="Liberation Serif" w:cs="Liberation Serif"/>
          <w:sz w:val="28"/>
          <w:szCs w:val="28"/>
        </w:rPr>
        <w:t xml:space="preserve">иммунобиологических </w:t>
      </w:r>
      <w:r w:rsidRPr="00DB18BE">
        <w:rPr>
          <w:rFonts w:ascii="Liberation Serif" w:hAnsi="Liberation Serif" w:cs="Liberation Serif"/>
          <w:sz w:val="28"/>
          <w:szCs w:val="28"/>
        </w:rPr>
        <w:t>лекарственных препаратов, требующих специальных условий;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хранения выявленных фальсифицированных, недоброкачественных, контрафа</w:t>
      </w:r>
      <w:r>
        <w:rPr>
          <w:rFonts w:ascii="Liberation Serif" w:hAnsi="Liberation Serif" w:cs="Liberation Serif"/>
          <w:sz w:val="28"/>
          <w:szCs w:val="28"/>
        </w:rPr>
        <w:t>ктных иммунобиологических лекарственных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карантинного хранения </w:t>
      </w:r>
      <w:r>
        <w:rPr>
          <w:rFonts w:ascii="Liberation Serif" w:hAnsi="Liberation Serif" w:cs="Liberation Serif"/>
          <w:sz w:val="28"/>
          <w:szCs w:val="28"/>
        </w:rPr>
        <w:t xml:space="preserve">иммунобиологических </w:t>
      </w:r>
      <w:r w:rsidRPr="00DB18BE">
        <w:rPr>
          <w:rFonts w:ascii="Liberation Serif" w:hAnsi="Liberation Serif" w:cs="Liberation Serif"/>
          <w:sz w:val="28"/>
          <w:szCs w:val="28"/>
        </w:rPr>
        <w:t>лекарственных препаратов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Помещения оснащены системами отопления и кондиционирования, естественной и приточно-вытяжной вентиляцией.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Стеллажи, шкафы для хранения </w:t>
      </w:r>
      <w:r>
        <w:rPr>
          <w:rFonts w:ascii="Liberation Serif" w:hAnsi="Liberation Serif" w:cs="Liberation Serif"/>
          <w:sz w:val="28"/>
          <w:szCs w:val="28"/>
        </w:rPr>
        <w:t xml:space="preserve">иммунобиологических 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лекарственных препаратов маркированы, имеют стеллажные карты, находящиеся в видимой зоне, обеспечивают идентификацию </w:t>
      </w:r>
      <w:r>
        <w:rPr>
          <w:rFonts w:ascii="Liberation Serif" w:hAnsi="Liberation Serif" w:cs="Liberation Serif"/>
          <w:sz w:val="28"/>
          <w:szCs w:val="28"/>
        </w:rPr>
        <w:t xml:space="preserve">иммунобиологических 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лекарственных препаратов в соответствии с применяемой субъектом обращения </w:t>
      </w:r>
      <w:r>
        <w:rPr>
          <w:rFonts w:ascii="Liberation Serif" w:hAnsi="Liberation Serif" w:cs="Liberation Serif"/>
          <w:sz w:val="28"/>
          <w:szCs w:val="28"/>
        </w:rPr>
        <w:t xml:space="preserve">иммунобиологических 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лекарственных препаратов системой учета.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К оборудованию, используемому в процессе работы, относятся в том числе: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системы кондиционирования;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холодильные камеры и (или) холодильники;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охранная и пожарная сигнализация;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системы контроля доступа;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вентиляционная система;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B18BE">
        <w:rPr>
          <w:rFonts w:ascii="Liberation Serif" w:hAnsi="Liberation Serif" w:cs="Liberation Serif"/>
          <w:sz w:val="28"/>
          <w:szCs w:val="28"/>
        </w:rPr>
        <w:t>термогигрометры</w:t>
      </w:r>
      <w:proofErr w:type="spellEnd"/>
      <w:r w:rsidRPr="00DB18BE">
        <w:rPr>
          <w:rFonts w:ascii="Liberation Serif" w:hAnsi="Liberation Serif" w:cs="Liberation Serif"/>
          <w:sz w:val="28"/>
          <w:szCs w:val="28"/>
        </w:rPr>
        <w:t xml:space="preserve"> (психрометры), термометры (оборудование, используемое для регистрации температуры и влажности).</w:t>
      </w:r>
    </w:p>
    <w:p w:rsidR="00ED65AC" w:rsidRPr="0071190E" w:rsidRDefault="00ED65AC" w:rsidP="00ED65AC">
      <w:pPr>
        <w:numPr>
          <w:ilvl w:val="0"/>
          <w:numId w:val="36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2851B5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851B5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приказом Министерства здравоохранения Свердловской области от 14.03.2022 № 464-п «Об утверждении методики оценки потребности в объемах государственных услуг и работ при планировании в отношении подведомственных учреждений государственных заданий на оказание услуг (выполнение работ) на очередной год и плановый период».</w:t>
      </w:r>
    </w:p>
    <w:p w:rsidR="00ED65AC" w:rsidRPr="0071190E" w:rsidRDefault="00ED65AC" w:rsidP="00ED65AC">
      <w:pPr>
        <w:numPr>
          <w:ilvl w:val="0"/>
          <w:numId w:val="36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616C0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16C0">
        <w:rPr>
          <w:rFonts w:ascii="Liberation Serif" w:hAnsi="Liberation Serif" w:cs="Liberation Serif"/>
          <w:sz w:val="28"/>
          <w:szCs w:val="28"/>
        </w:rPr>
        <w:t>Конституция Российской Федерации;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E53B0">
        <w:rPr>
          <w:rFonts w:ascii="Liberation Serif" w:hAnsi="Liberation Serif" w:cs="Liberation Serif"/>
          <w:sz w:val="28"/>
          <w:szCs w:val="28"/>
        </w:rPr>
        <w:t>Федеральный закон от 17.09.1998 № 157-ФЗ «Об иммунопрофилактике инфекционных болезней»;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ый закон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12.04.2010 № 61-ФЗ «Об обращении лекарственных средств»;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Федеральный закон от 04.05.2011 № 99-ФЗ «О лицензировании отдельных видов деятельности»;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Федеральный закон от 21.11.2011 № 323-ФЗ «Об основах охраны здоровья граждан в Российской Федерации;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B18BE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 w:rsidRPr="00DB18BE">
        <w:rPr>
          <w:rFonts w:ascii="Liberation Serif" w:hAnsi="Liberation Serif" w:cs="Liberation Serif"/>
          <w:sz w:val="28"/>
          <w:szCs w:val="28"/>
        </w:rPr>
        <w:t>») и признании утратившими силу некоторых актов Правительства Российской Федерации»;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CE53B0">
        <w:rPr>
          <w:rFonts w:ascii="Liberation Serif" w:hAnsi="Liberation Serif" w:cs="Liberation Serif"/>
          <w:sz w:val="28"/>
          <w:szCs w:val="28"/>
        </w:rPr>
        <w:t xml:space="preserve">риказ </w:t>
      </w:r>
      <w:r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Российской Федерации </w:t>
      </w:r>
      <w:r w:rsidRPr="00CE53B0">
        <w:rPr>
          <w:rFonts w:ascii="Liberation Serif" w:hAnsi="Liberation Serif" w:cs="Liberation Serif"/>
          <w:sz w:val="28"/>
          <w:szCs w:val="28"/>
        </w:rPr>
        <w:t>от 06.12.2021 № 1122н «Об утверждении Национального календаря профилактических прививок и календаря профилактических прививок по эпидемическим показаниям и порядка проведения профилактических прививок»;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Закон Свердловской области от 21.11.2012 № 91-ОЗ «Об охране здоровья граждан в Свердловской области»;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CE53B0">
        <w:rPr>
          <w:rFonts w:ascii="Liberation Serif" w:hAnsi="Liberation Serif" w:cs="Liberation Serif"/>
          <w:sz w:val="28"/>
          <w:szCs w:val="28"/>
        </w:rPr>
        <w:t>остановление Правительства Свердловской области от 08.02.2011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53B0">
        <w:rPr>
          <w:rFonts w:ascii="Liberation Serif" w:hAnsi="Liberation Serif" w:cs="Liberation Serif"/>
          <w:sz w:val="28"/>
          <w:szCs w:val="28"/>
        </w:rPr>
        <w:t>76-ПП «О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задания»;</w:t>
      </w:r>
    </w:p>
    <w:p w:rsidR="00ED65AC" w:rsidRPr="002851B5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851B5">
        <w:rPr>
          <w:rFonts w:ascii="Liberation Serif" w:hAnsi="Liberation Serif" w:cs="Liberation Serif"/>
          <w:color w:val="000000" w:themeColor="text1"/>
          <w:sz w:val="28"/>
          <w:szCs w:val="28"/>
        </w:rPr>
        <w:t>приказ Министерства здравоохранения Свердловской области от 14.03.2022 № 464-п «Об утверждении методики оценки потребности в объемах государственных услуг и работ при планировании в отношении подведомственных учреждений государственных заданий на оказание услуг (выполнение работ) на очередной год и плановый период»;</w:t>
      </w:r>
    </w:p>
    <w:p w:rsidR="00ED65AC" w:rsidRPr="00CE53B0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CE53B0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>истерства здравоохранения</w:t>
      </w:r>
      <w:r w:rsidRPr="00CE53B0">
        <w:rPr>
          <w:rFonts w:ascii="Liberation Serif" w:hAnsi="Liberation Serif" w:cs="Liberation Serif"/>
          <w:sz w:val="28"/>
          <w:szCs w:val="28"/>
        </w:rPr>
        <w:t xml:space="preserve"> Свердловской области от 11.08.2022 № 1811-п «Об утверждении регионального календаря профилактических прививок Свердловской области»;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CE53B0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>истерства здравоохранения</w:t>
      </w:r>
      <w:r w:rsidRPr="00CE53B0">
        <w:rPr>
          <w:rFonts w:ascii="Liberation Serif" w:hAnsi="Liberation Serif" w:cs="Liberation Serif"/>
          <w:sz w:val="28"/>
          <w:szCs w:val="28"/>
        </w:rPr>
        <w:t xml:space="preserve"> Свердловской области от 28.03.2023 № 678-п «Об организации обеспечения медицинских организаций Свердловской области иммунобиологическими лекарственными препаратами, закупаемыми в рамках Национального календаря профилактических прививок и календаря профилактических прививок по эпидемическим показаниям».</w:t>
      </w:r>
    </w:p>
    <w:p w:rsidR="00ED65AC" w:rsidRPr="00077127" w:rsidRDefault="00ED65AC" w:rsidP="00ED65AC">
      <w:pPr>
        <w:pStyle w:val="a9"/>
        <w:numPr>
          <w:ilvl w:val="0"/>
          <w:numId w:val="36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в соответствии с планом графи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 выездных проверок и по мере 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необходимости.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Плановая либо внеплановая проверка проводитс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я в соответствии с приказом Министерства здравоохранения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от 06.10.2021 № 2268-п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«Об исполнении Министерством здравоохранения Свердловской области полномочий по осуществлению контроля за деятельностью государственных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36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308DE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потребителей работы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выполняющего работу.</w:t>
      </w:r>
    </w:p>
    <w:p w:rsidR="00ED65AC" w:rsidRPr="0071190E" w:rsidRDefault="00ED65AC" w:rsidP="00ED65AC">
      <w:pPr>
        <w:numPr>
          <w:ilvl w:val="0"/>
          <w:numId w:val="36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Показатели качества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воевременное изъятие из обращения отозванных Росздравнадзором (недоброкачественных) препаратов;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довлетворенность потребителей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результатом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4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</w:t>
      </w:r>
      <w:r w:rsidRPr="00BF1D7F">
        <w:rPr>
          <w:rFonts w:ascii="Liberation Serif" w:hAnsi="Liberation Serif" w:cs="Liberation Serif"/>
          <w:b/>
          <w:sz w:val="28"/>
          <w:szCs w:val="28"/>
        </w:rPr>
        <w:t>Приемка, контроль качества, хранение</w:t>
      </w:r>
      <w:r>
        <w:rPr>
          <w:rFonts w:ascii="Liberation Serif" w:hAnsi="Liberation Serif" w:cs="Liberation Serif"/>
          <w:b/>
          <w:sz w:val="28"/>
          <w:szCs w:val="28"/>
        </w:rPr>
        <w:t>, доставка</w:t>
      </w:r>
      <w:r w:rsidRPr="00BF1D7F">
        <w:rPr>
          <w:rFonts w:ascii="Liberation Serif" w:hAnsi="Liberation Serif" w:cs="Liberation Serif"/>
          <w:b/>
          <w:sz w:val="28"/>
          <w:szCs w:val="28"/>
        </w:rPr>
        <w:t xml:space="preserve"> и выдача </w:t>
      </w:r>
      <w:r>
        <w:rPr>
          <w:rFonts w:ascii="Liberation Serif" w:hAnsi="Liberation Serif" w:cs="Liberation Serif"/>
          <w:b/>
          <w:sz w:val="28"/>
          <w:szCs w:val="28"/>
        </w:rPr>
        <w:t>специализированных продуктов лечебного питания»,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38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 w:rsidRPr="001308DE"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F0A">
        <w:rPr>
          <w:rFonts w:ascii="Liberation Serif" w:hAnsi="Liberation Serif" w:cs="Liberation Serif"/>
          <w:sz w:val="28"/>
          <w:szCs w:val="28"/>
        </w:rPr>
        <w:t xml:space="preserve">Приемка, контроль качества, хранение, доставка и выдача специализированных продуктов лечебного питания </w:t>
      </w:r>
      <w:r w:rsidRPr="00DB18BE">
        <w:rPr>
          <w:rFonts w:ascii="Liberation Serif" w:hAnsi="Liberation Serif" w:cs="Liberation Serif"/>
          <w:sz w:val="28"/>
          <w:szCs w:val="28"/>
        </w:rPr>
        <w:t>(далее – работа).</w:t>
      </w:r>
    </w:p>
    <w:p w:rsidR="00ED65AC" w:rsidRPr="0071190E" w:rsidRDefault="00ED65AC" w:rsidP="00ED65AC">
      <w:pPr>
        <w:numPr>
          <w:ilvl w:val="1"/>
          <w:numId w:val="38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>Наименование и контрактная информация исполнительного органа государственной власти Свердловской области, осуществляющего функции и по</w:t>
      </w:r>
      <w:r>
        <w:rPr>
          <w:rFonts w:ascii="Liberation Serif" w:hAnsi="Liberation Serif" w:cs="Liberation Serif"/>
          <w:sz w:val="28"/>
          <w:szCs w:val="28"/>
        </w:rPr>
        <w:t xml:space="preserve">лномочия учредителя в отношении 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учреждения, </w:t>
      </w:r>
      <w:r>
        <w:rPr>
          <w:rFonts w:ascii="Liberation Serif" w:hAnsi="Liberation Serif" w:cs="Liberation Serif"/>
          <w:sz w:val="28"/>
          <w:szCs w:val="28"/>
        </w:rPr>
        <w:t>выполня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ющего </w:t>
      </w:r>
      <w:r w:rsidRPr="001308DE">
        <w:rPr>
          <w:rFonts w:ascii="Liberation Serif" w:hAnsi="Liberation Serif" w:cs="Liberation Serif"/>
          <w:sz w:val="28"/>
          <w:szCs w:val="28"/>
        </w:rPr>
        <w:t>работ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3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38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услуги 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CE53B0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Pr="00CE53B0">
        <w:rPr>
          <w:rFonts w:ascii="Liberation Serif" w:hAnsi="Liberation Serif" w:cs="Liberation Serif"/>
          <w:sz w:val="28"/>
          <w:szCs w:val="28"/>
        </w:rPr>
        <w:t>изические лица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– </w:t>
      </w:r>
      <w:r w:rsidRPr="00CE53B0">
        <w:rPr>
          <w:rFonts w:ascii="Liberation Serif" w:hAnsi="Liberation Serif" w:cs="Liberation Serif"/>
          <w:sz w:val="28"/>
          <w:szCs w:val="28"/>
        </w:rPr>
        <w:t>граждане, имеющие право на получение специализированных продуктов лечебного питания, отпускаемых бесплатно или со скидкой;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</w:t>
      </w:r>
      <w:r w:rsidRPr="00CE53B0">
        <w:rPr>
          <w:rFonts w:ascii="Liberation Serif" w:hAnsi="Liberation Serif" w:cs="Liberation Serif"/>
          <w:sz w:val="28"/>
          <w:szCs w:val="28"/>
        </w:rPr>
        <w:t>ридические лица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– </w:t>
      </w:r>
      <w:r w:rsidRPr="00CE53B0">
        <w:rPr>
          <w:rFonts w:ascii="Liberation Serif" w:hAnsi="Liberation Serif" w:cs="Liberation Serif"/>
          <w:sz w:val="28"/>
          <w:szCs w:val="28"/>
        </w:rPr>
        <w:t>медицинские организации.</w:t>
      </w:r>
    </w:p>
    <w:p w:rsidR="00ED65AC" w:rsidRPr="0071190E" w:rsidRDefault="00ED65AC" w:rsidP="00ED65AC">
      <w:pPr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Требования к по</w:t>
      </w:r>
      <w:r>
        <w:rPr>
          <w:rFonts w:ascii="Liberation Serif" w:hAnsi="Liberation Serif" w:cs="Liberation Serif"/>
          <w:b/>
          <w:sz w:val="28"/>
          <w:szCs w:val="28"/>
        </w:rPr>
        <w:t>рядку и условиям выполнения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38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 w:rsidRPr="001308DE">
        <w:rPr>
          <w:rFonts w:ascii="Liberation Serif" w:hAnsi="Liberation Serif" w:cs="Liberation Serif"/>
          <w:sz w:val="28"/>
          <w:szCs w:val="28"/>
        </w:rPr>
        <w:t>работ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сударственное автономное учреждение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«Фармация» 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38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бесплатно.</w:t>
      </w:r>
    </w:p>
    <w:p w:rsidR="00ED65AC" w:rsidRDefault="00ED65AC" w:rsidP="00ED65AC">
      <w:pPr>
        <w:numPr>
          <w:ilvl w:val="1"/>
          <w:numId w:val="38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Содержание 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D34C9">
        <w:rPr>
          <w:rFonts w:ascii="Liberation Serif" w:hAnsi="Liberation Serif" w:cs="Liberation Serif"/>
          <w:sz w:val="28"/>
          <w:szCs w:val="28"/>
        </w:rPr>
        <w:t xml:space="preserve">Обеспечение потребителей специализированными продуктами лечебного питания. </w:t>
      </w:r>
      <w:r w:rsidRPr="00DB18BE">
        <w:rPr>
          <w:rFonts w:ascii="Liberation Serif" w:hAnsi="Liberation Serif" w:cs="Liberation Serif"/>
          <w:sz w:val="28"/>
          <w:szCs w:val="28"/>
        </w:rPr>
        <w:t>Своевременное изъятие из обращения отозванных Росздравнадзором (недоброкачественных) препаратов.</w:t>
      </w:r>
    </w:p>
    <w:p w:rsidR="00ED65AC" w:rsidRDefault="00ED65AC" w:rsidP="00ED65AC">
      <w:pPr>
        <w:numPr>
          <w:ilvl w:val="1"/>
          <w:numId w:val="38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>Перечень основа</w:t>
      </w:r>
      <w:r>
        <w:rPr>
          <w:rFonts w:ascii="Liberation Serif" w:hAnsi="Liberation Serif" w:cs="Liberation Serif"/>
          <w:sz w:val="28"/>
          <w:szCs w:val="28"/>
        </w:rPr>
        <w:t>ний для отказа к выполнению 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ликвидация учреждения;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еорганизация учреждения, которая привела к исключению из компетенции учреждения полномочий по оказанию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DB18BE">
        <w:rPr>
          <w:rFonts w:ascii="Liberation Serif" w:hAnsi="Liberation Serif" w:cs="Liberation Serif"/>
          <w:sz w:val="28"/>
          <w:szCs w:val="28"/>
        </w:rPr>
        <w:t>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иные основания, предусмотренные нормативными правовыми актами Российской Федерации и нормативными правовыми актами Свердловской области.</w:t>
      </w:r>
    </w:p>
    <w:p w:rsidR="00ED65AC" w:rsidRDefault="00ED65AC" w:rsidP="00ED65AC">
      <w:pPr>
        <w:numPr>
          <w:ilvl w:val="1"/>
          <w:numId w:val="38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Получение потребителем специализированных продуктов лечебного питания.</w:t>
      </w:r>
    </w:p>
    <w:p w:rsidR="00ED65AC" w:rsidRPr="0071190E" w:rsidRDefault="00ED65AC" w:rsidP="00ED65AC">
      <w:pPr>
        <w:numPr>
          <w:ilvl w:val="1"/>
          <w:numId w:val="38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DB18B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DB18BE">
        <w:rPr>
          <w:rFonts w:ascii="Liberation Serif" w:hAnsi="Liberation Serif" w:cs="Liberation Serif"/>
          <w:sz w:val="28"/>
          <w:szCs w:val="28"/>
        </w:rPr>
        <w:t>ля физических лиц определяется в пределах срока действия рецепта;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ля юридических лиц определяется в пределах срока, указанного в разнарядке на получение </w:t>
      </w:r>
      <w:r>
        <w:rPr>
          <w:rFonts w:ascii="Liberation Serif" w:hAnsi="Liberation Serif" w:cs="Liberation Serif"/>
          <w:sz w:val="28"/>
          <w:szCs w:val="28"/>
        </w:rPr>
        <w:t>специализированных продуктов лечебного питания</w:t>
      </w:r>
      <w:r w:rsidRPr="00DB18BE"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3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в соответствии с законодательными или иными нормативными правовыми актами для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 xml:space="preserve">лицензия </w:t>
      </w:r>
      <w:r>
        <w:rPr>
          <w:rFonts w:ascii="Liberation Serif" w:hAnsi="Liberation Serif" w:cs="Liberation Serif"/>
          <w:sz w:val="28"/>
          <w:szCs w:val="28"/>
        </w:rPr>
        <w:t>на фармацевтическую деятельность.</w:t>
      </w:r>
    </w:p>
    <w:p w:rsidR="00ED65AC" w:rsidRDefault="00ED65AC" w:rsidP="00ED65AC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Требования к уровню материально-технического обеспечен</w:t>
      </w:r>
      <w:r>
        <w:rPr>
          <w:rFonts w:ascii="Liberation Serif" w:hAnsi="Liberation Serif" w:cs="Liberation Serif"/>
          <w:b/>
          <w:sz w:val="28"/>
          <w:szCs w:val="28"/>
        </w:rPr>
        <w:t>ия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В учреждении имеются помещения, зоны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оборудование </w:t>
      </w:r>
      <w:r>
        <w:rPr>
          <w:rFonts w:ascii="Liberation Serif" w:hAnsi="Liberation Serif" w:cs="Liberation Serif"/>
          <w:sz w:val="28"/>
          <w:szCs w:val="28"/>
        </w:rPr>
        <w:t xml:space="preserve">и программные средства 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для выполнения операций </w:t>
      </w:r>
      <w:r>
        <w:rPr>
          <w:rFonts w:ascii="Liberation Serif" w:hAnsi="Liberation Serif" w:cs="Liberation Serif"/>
          <w:sz w:val="28"/>
          <w:szCs w:val="28"/>
        </w:rPr>
        <w:t>со специализированными продуктами лечебного питания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, обеспечивающие их приемку, контроль качества, хранение, доставку и выдачу.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Площадь помещений, используемых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чреждением в организации работы, соответствует объему </w:t>
      </w:r>
      <w:r>
        <w:rPr>
          <w:rFonts w:ascii="Liberation Serif" w:hAnsi="Liberation Serif" w:cs="Liberation Serif"/>
          <w:sz w:val="28"/>
          <w:szCs w:val="28"/>
        </w:rPr>
        <w:t>специализированных продуктов лечебного питания.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Помещения разделены на зоны, предназначенные для выполнения следующих функций: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приемки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основного хранения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экспедиции;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хранения препаратов, требующих специальных условий;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хранения выявленных фальсифицированных, недоброкачественных, контрафа</w:t>
      </w:r>
      <w:r>
        <w:rPr>
          <w:rFonts w:ascii="Liberation Serif" w:hAnsi="Liberation Serif" w:cs="Liberation Serif"/>
          <w:sz w:val="28"/>
          <w:szCs w:val="28"/>
        </w:rPr>
        <w:t>ктных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карантинного хранения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выдачи (отпуска) </w:t>
      </w:r>
      <w:r>
        <w:rPr>
          <w:rFonts w:ascii="Liberation Serif" w:hAnsi="Liberation Serif" w:cs="Liberation Serif"/>
          <w:sz w:val="28"/>
          <w:szCs w:val="28"/>
        </w:rPr>
        <w:t>специализированных продуктов лечебного питания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по рецепту.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Помещения оснащены системами отопления и кондиционирования, естественной и приточно-вытяжной вентиляцией.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Зоны выдачи (отпуска) располагают оборудованием и инвентарем, обеспечивающими сохранение качества, эффективности и безопасности </w:t>
      </w:r>
      <w:r>
        <w:rPr>
          <w:rFonts w:ascii="Liberation Serif" w:hAnsi="Liberation Serif" w:cs="Liberation Serif"/>
          <w:sz w:val="28"/>
          <w:szCs w:val="28"/>
        </w:rPr>
        <w:t>специализированных продуктов лечебного питания.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Зоны выдачи (отпуска) оборудованы витринами, стеллажами, обеспечивающими возможность выдачи (отпуска) </w:t>
      </w:r>
      <w:r w:rsidRPr="00194F7A">
        <w:rPr>
          <w:rFonts w:ascii="Liberation Serif" w:hAnsi="Liberation Serif" w:cs="Liberation Serif"/>
          <w:sz w:val="28"/>
          <w:szCs w:val="28"/>
        </w:rPr>
        <w:t>специализированных продуктов лечебного питания по рецепту.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Стеллажи, шкафы для хранения </w:t>
      </w:r>
      <w:r>
        <w:rPr>
          <w:rFonts w:ascii="Liberation Serif" w:hAnsi="Liberation Serif" w:cs="Liberation Serif"/>
          <w:sz w:val="28"/>
          <w:szCs w:val="28"/>
        </w:rPr>
        <w:t xml:space="preserve">специализированных продуктов лечебного питания 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маркированы, имеют стеллажные карты, находящиеся в видимой зоне, обеспечивают идентификацию </w:t>
      </w:r>
      <w:r w:rsidRPr="00194F7A">
        <w:rPr>
          <w:rFonts w:ascii="Liberation Serif" w:hAnsi="Liberation Serif" w:cs="Liberation Serif"/>
          <w:sz w:val="28"/>
          <w:szCs w:val="28"/>
        </w:rPr>
        <w:t xml:space="preserve">специализированных продуктов лечебного питания 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в соответствии с применяемой субъектом обращения </w:t>
      </w:r>
      <w:r w:rsidRPr="00194F7A">
        <w:rPr>
          <w:rFonts w:ascii="Liberation Serif" w:hAnsi="Liberation Serif" w:cs="Liberation Serif"/>
          <w:sz w:val="28"/>
          <w:szCs w:val="28"/>
        </w:rPr>
        <w:t xml:space="preserve">специализированных продуктов лечебного питания 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системой учета.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К оборудованию, используемому в процессе работы, относятся в том числе: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системы кондиционирования;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холодильные камеры и (или) холодильники;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охранная и пожарная сигнализация;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системы контроля доступа;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вентиляционная система;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B18BE">
        <w:rPr>
          <w:rFonts w:ascii="Liberation Serif" w:hAnsi="Liberation Serif" w:cs="Liberation Serif"/>
          <w:sz w:val="28"/>
          <w:szCs w:val="28"/>
        </w:rPr>
        <w:t>термогигрометры</w:t>
      </w:r>
      <w:proofErr w:type="spellEnd"/>
      <w:r w:rsidRPr="00DB18BE">
        <w:rPr>
          <w:rFonts w:ascii="Liberation Serif" w:hAnsi="Liberation Serif" w:cs="Liberation Serif"/>
          <w:sz w:val="28"/>
          <w:szCs w:val="28"/>
        </w:rPr>
        <w:t xml:space="preserve"> (психрометры), термометры (оборудование, используемое для регистрации температуры и влажности).</w:t>
      </w:r>
    </w:p>
    <w:p w:rsidR="00ED65AC" w:rsidRPr="0071190E" w:rsidRDefault="00ED65AC" w:rsidP="00ED65AC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 w:rsidRPr="001308DE">
        <w:rPr>
          <w:rFonts w:ascii="Liberation Serif" w:hAnsi="Liberation Serif" w:cs="Liberation Serif"/>
          <w:b/>
          <w:sz w:val="28"/>
          <w:szCs w:val="28"/>
        </w:rPr>
        <w:t>р</w:t>
      </w:r>
      <w:r>
        <w:rPr>
          <w:rFonts w:ascii="Liberation Serif" w:hAnsi="Liberation Serif" w:cs="Liberation Serif"/>
          <w:b/>
          <w:sz w:val="28"/>
          <w:szCs w:val="28"/>
        </w:rPr>
        <w:t>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18B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приказом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Министерства здравоохранения Российской Федерации</w:t>
      </w:r>
      <w:r w:rsidRPr="00DB18B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24.11.2021 № 1093н «Об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препаратов».</w:t>
      </w:r>
    </w:p>
    <w:p w:rsidR="00ED65AC" w:rsidRPr="0071190E" w:rsidRDefault="00ED65AC" w:rsidP="00ED65AC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616C0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16C0">
        <w:rPr>
          <w:rFonts w:ascii="Liberation Serif" w:hAnsi="Liberation Serif" w:cs="Liberation Serif"/>
          <w:sz w:val="28"/>
          <w:szCs w:val="28"/>
        </w:rPr>
        <w:t>Конституция Российской Федерации;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Федеральный закон от 04.05.2011 № 99-ФЗ «О лицензировании отдельных видов деятельности»;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Федеральный закон от 21.11.2011 № 323-ФЗ «Об основах охраны здоровья граждан в Российской Федерации;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B18BE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 w:rsidRPr="00DB18BE">
        <w:rPr>
          <w:rFonts w:ascii="Liberation Serif" w:hAnsi="Liberation Serif" w:cs="Liberation Serif"/>
          <w:sz w:val="28"/>
          <w:szCs w:val="28"/>
        </w:rPr>
        <w:t>») и признании утратившими силу некоторых актов Правительства Российской Федерации»;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 xml:space="preserve">истерства здравоохранения </w:t>
      </w:r>
      <w:r w:rsidRPr="00DB18BE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24.11.2021 № 1093н «Об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 xml:space="preserve">истерства здравоохранения </w:t>
      </w:r>
      <w:r w:rsidRPr="00DB18BE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24.11.2021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Закон Свердловской области от 21.11.2012 № 91-ОЗ «Об охране здоровья граждан в Свердловской области»;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194F7A">
        <w:rPr>
          <w:rFonts w:ascii="Liberation Serif" w:hAnsi="Liberation Serif" w:cs="Liberation Serif"/>
          <w:sz w:val="28"/>
          <w:szCs w:val="28"/>
        </w:rPr>
        <w:t>остановление Правительства Свердловской области от 08.02.2011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94F7A">
        <w:rPr>
          <w:rFonts w:ascii="Liberation Serif" w:hAnsi="Liberation Serif" w:cs="Liberation Serif"/>
          <w:sz w:val="28"/>
          <w:szCs w:val="28"/>
        </w:rPr>
        <w:t>76-ПП «О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задания».</w:t>
      </w:r>
    </w:p>
    <w:p w:rsidR="00ED65AC" w:rsidRPr="00077127" w:rsidRDefault="00ED65AC" w:rsidP="00ED65A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в соответствии с планом графи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 выездных проверок и по мере 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необходимости.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Плановая либо внеплановая проверка проводитс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я в соответствии с приказом Министерства здравоохранения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от 06.10.2021 № 2268-п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«Об исполнении Министерством здравоохранения Свердловской области полномочий по осуществлению контроля за деятельностью государственных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Порядок информирования о</w:t>
      </w:r>
      <w:r>
        <w:rPr>
          <w:rFonts w:ascii="Liberation Serif" w:hAnsi="Liberation Serif" w:cs="Liberation Serif"/>
          <w:b/>
          <w:sz w:val="28"/>
          <w:szCs w:val="28"/>
        </w:rPr>
        <w:t xml:space="preserve"> 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308DE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потребителей работы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выполняющего работу.</w:t>
      </w:r>
    </w:p>
    <w:p w:rsidR="00ED65AC" w:rsidRPr="0071190E" w:rsidRDefault="00ED65AC" w:rsidP="00ED65AC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воевременное изъятие из обращения отозванных Росздравнадзором (недоброкачественных) препаратов;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довлетворенность потребителей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результатом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5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</w:t>
      </w:r>
      <w:r w:rsidRPr="00BF1D7F">
        <w:rPr>
          <w:rFonts w:ascii="Liberation Serif" w:hAnsi="Liberation Serif" w:cs="Liberation Serif"/>
          <w:b/>
          <w:sz w:val="28"/>
          <w:szCs w:val="28"/>
        </w:rPr>
        <w:t xml:space="preserve">Приемка, контроль качества, хранение и выдача </w:t>
      </w:r>
      <w:r>
        <w:rPr>
          <w:rFonts w:ascii="Liberation Serif" w:hAnsi="Liberation Serif" w:cs="Liberation Serif"/>
          <w:b/>
          <w:sz w:val="28"/>
          <w:szCs w:val="28"/>
        </w:rPr>
        <w:t>медицинским организациям антивирусных, противотуберкулезных, антибактериальных и сопутствующих лекарственных препаратов для медицинского применения, прочих медицинских изделий»,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3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3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467CF">
        <w:rPr>
          <w:rFonts w:ascii="Liberation Serif" w:hAnsi="Liberation Serif" w:cs="Liberation Serif"/>
          <w:sz w:val="28"/>
          <w:szCs w:val="28"/>
        </w:rPr>
        <w:t>Приемка, контроль качества, хранение и выдача медицинским организациям антивирусных, противотуберкулезных, антибактериальных и сопутствующих лекарственных препаратов для медицинского применения, прочих медицинских изделий</w:t>
      </w:r>
      <w:r w:rsidRPr="00614F0A">
        <w:rPr>
          <w:rFonts w:ascii="Liberation Serif" w:hAnsi="Liberation Serif" w:cs="Liberation Serif"/>
          <w:sz w:val="28"/>
          <w:szCs w:val="28"/>
        </w:rPr>
        <w:t xml:space="preserve"> </w:t>
      </w:r>
      <w:r w:rsidRPr="00DB18BE">
        <w:rPr>
          <w:rFonts w:ascii="Liberation Serif" w:hAnsi="Liberation Serif" w:cs="Liberation Serif"/>
          <w:sz w:val="28"/>
          <w:szCs w:val="28"/>
        </w:rPr>
        <w:t>(далее – работа).</w:t>
      </w:r>
    </w:p>
    <w:p w:rsidR="00ED65AC" w:rsidRPr="0071190E" w:rsidRDefault="00ED65AC" w:rsidP="00ED65AC">
      <w:pPr>
        <w:numPr>
          <w:ilvl w:val="1"/>
          <w:numId w:val="3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4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3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юридические лица – медицинские организации.</w:t>
      </w:r>
    </w:p>
    <w:p w:rsidR="00ED65AC" w:rsidRPr="0071190E" w:rsidRDefault="00ED65AC" w:rsidP="00ED65AC">
      <w:pPr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3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сударственное автономное учреждение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«Фармация» 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39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бесплатно.</w:t>
      </w:r>
    </w:p>
    <w:p w:rsidR="00ED65AC" w:rsidRDefault="00ED65AC" w:rsidP="00ED65AC">
      <w:pPr>
        <w:numPr>
          <w:ilvl w:val="1"/>
          <w:numId w:val="3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Содержание 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 xml:space="preserve">Обеспечение потребителей </w:t>
      </w:r>
      <w:r w:rsidRPr="00BD34C9">
        <w:rPr>
          <w:rFonts w:ascii="Liberation Serif" w:hAnsi="Liberation Serif" w:cs="Liberation Serif"/>
          <w:sz w:val="28"/>
          <w:szCs w:val="28"/>
        </w:rPr>
        <w:t>антивирусны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BD34C9">
        <w:rPr>
          <w:rFonts w:ascii="Liberation Serif" w:hAnsi="Liberation Serif" w:cs="Liberation Serif"/>
          <w:sz w:val="28"/>
          <w:szCs w:val="28"/>
        </w:rPr>
        <w:t>, противотуберкулезн</w:t>
      </w:r>
      <w:r>
        <w:rPr>
          <w:rFonts w:ascii="Liberation Serif" w:hAnsi="Liberation Serif" w:cs="Liberation Serif"/>
          <w:sz w:val="28"/>
          <w:szCs w:val="28"/>
        </w:rPr>
        <w:t>ыми</w:t>
      </w:r>
      <w:r w:rsidRPr="00BD34C9">
        <w:rPr>
          <w:rFonts w:ascii="Liberation Serif" w:hAnsi="Liberation Serif" w:cs="Liberation Serif"/>
          <w:sz w:val="28"/>
          <w:szCs w:val="28"/>
        </w:rPr>
        <w:t>, антибактериальны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BD34C9">
        <w:rPr>
          <w:rFonts w:ascii="Liberation Serif" w:hAnsi="Liberation Serif" w:cs="Liberation Serif"/>
          <w:sz w:val="28"/>
          <w:szCs w:val="28"/>
        </w:rPr>
        <w:t xml:space="preserve"> и сопутствующ</w:t>
      </w:r>
      <w:r>
        <w:rPr>
          <w:rFonts w:ascii="Liberation Serif" w:hAnsi="Liberation Serif" w:cs="Liberation Serif"/>
          <w:sz w:val="28"/>
          <w:szCs w:val="28"/>
        </w:rPr>
        <w:t>ими</w:t>
      </w:r>
      <w:r w:rsidRPr="00BD34C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лекарственными препаратами для медицинского применения, прочими медицинскими изделиями.</w:t>
      </w:r>
      <w:r w:rsidRPr="00BD34C9">
        <w:rPr>
          <w:rFonts w:ascii="Liberation Serif" w:hAnsi="Liberation Serif" w:cs="Liberation Serif"/>
          <w:sz w:val="28"/>
          <w:szCs w:val="28"/>
        </w:rPr>
        <w:t xml:space="preserve"> </w:t>
      </w:r>
      <w:r w:rsidRPr="00DB18BE">
        <w:rPr>
          <w:rFonts w:ascii="Liberation Serif" w:hAnsi="Liberation Serif" w:cs="Liberation Serif"/>
          <w:sz w:val="28"/>
          <w:szCs w:val="28"/>
        </w:rPr>
        <w:t>Своевременное изъятие из обращения отозванных Росздравнадзором (недоброкачественных) препаратов.</w:t>
      </w:r>
    </w:p>
    <w:p w:rsidR="00ED65AC" w:rsidRDefault="00ED65AC" w:rsidP="00ED65AC">
      <w:pPr>
        <w:numPr>
          <w:ilvl w:val="1"/>
          <w:numId w:val="3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 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ликвидация учреждения;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еорганизация учреждения, которая привела к исключению из компетенции учреждения полномочий по оказанию </w:t>
      </w:r>
      <w:r>
        <w:rPr>
          <w:rFonts w:ascii="Liberation Serif" w:hAnsi="Liberation Serif" w:cs="Liberation Serif"/>
          <w:sz w:val="28"/>
          <w:szCs w:val="28"/>
        </w:rPr>
        <w:t>работы;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иные основания, предусмотренные нормативными правовыми актами Российской Федерации и нормативными правовыми актами Свердловской области.</w:t>
      </w:r>
    </w:p>
    <w:p w:rsidR="00ED65AC" w:rsidRDefault="00ED65AC" w:rsidP="00ED65AC">
      <w:pPr>
        <w:numPr>
          <w:ilvl w:val="1"/>
          <w:numId w:val="3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467CF">
        <w:rPr>
          <w:rFonts w:ascii="Liberation Serif" w:hAnsi="Liberation Serif" w:cs="Liberation Serif"/>
          <w:sz w:val="28"/>
          <w:szCs w:val="28"/>
        </w:rPr>
        <w:t>Получение потребителем антивирусных, противотуберкулезных, антибактериальных и сопутствующих лекарственных препаратов для медицинского применения, прочих медицинских изделий.</w:t>
      </w:r>
    </w:p>
    <w:p w:rsidR="00ED65AC" w:rsidRPr="0071190E" w:rsidRDefault="00ED65AC" w:rsidP="00ED65AC">
      <w:pPr>
        <w:numPr>
          <w:ilvl w:val="1"/>
          <w:numId w:val="39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467CF">
        <w:rPr>
          <w:rFonts w:ascii="Liberation Serif" w:hAnsi="Liberation Serif" w:cs="Liberation Serif"/>
          <w:sz w:val="28"/>
          <w:szCs w:val="28"/>
        </w:rPr>
        <w:t>Определяется в пределах срока, указанного в разнарядке на получение лекарственных препаратов.</w:t>
      </w:r>
    </w:p>
    <w:p w:rsidR="00ED65AC" w:rsidRPr="0071190E" w:rsidRDefault="00ED65AC" w:rsidP="00ED65AC">
      <w:pPr>
        <w:numPr>
          <w:ilvl w:val="1"/>
          <w:numId w:val="39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в соответствии с законодательными или иными нормативными правовыми актами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для 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 xml:space="preserve">лицензия </w:t>
      </w:r>
      <w:r>
        <w:rPr>
          <w:rFonts w:ascii="Liberation Serif" w:hAnsi="Liberation Serif" w:cs="Liberation Serif"/>
          <w:sz w:val="28"/>
          <w:szCs w:val="28"/>
        </w:rPr>
        <w:t>на фармацевтическую деятельность.</w:t>
      </w:r>
    </w:p>
    <w:p w:rsidR="00ED65AC" w:rsidRDefault="00ED65AC" w:rsidP="00ED65A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0467CF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467CF">
        <w:rPr>
          <w:rFonts w:ascii="Liberation Serif" w:hAnsi="Liberation Serif" w:cs="Liberation Serif"/>
          <w:sz w:val="28"/>
          <w:szCs w:val="28"/>
        </w:rPr>
        <w:t xml:space="preserve">В учреждении имеются помещения, зоны, оборудование и программные средства для выполнения операций с антивирусными, противотуберкулезными, антибактериальными и сопутствующими лекарственными препаратами для медицинского применения, прочими медицинскими изделиями, обеспечивающие их приемку, контроль качества, хранение, доставку и выдачу. </w:t>
      </w:r>
    </w:p>
    <w:p w:rsidR="00ED65AC" w:rsidRPr="000467CF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467CF">
        <w:rPr>
          <w:rFonts w:ascii="Liberation Serif" w:hAnsi="Liberation Serif" w:cs="Liberation Serif"/>
          <w:sz w:val="28"/>
          <w:szCs w:val="28"/>
        </w:rPr>
        <w:t xml:space="preserve">Площадь помещений, используемых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467CF">
        <w:rPr>
          <w:rFonts w:ascii="Liberation Serif" w:hAnsi="Liberation Serif" w:cs="Liberation Serif"/>
          <w:sz w:val="28"/>
          <w:szCs w:val="28"/>
        </w:rPr>
        <w:t xml:space="preserve">чреждением в организации работы, соответствует объему антивирусных, противотуберкулезных, антибактериальных и сопутствующих лекарственных препаратов для медицинского применения, прочих медицинских изделий. 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467CF">
        <w:rPr>
          <w:rFonts w:ascii="Liberation Serif" w:hAnsi="Liberation Serif" w:cs="Liberation Serif"/>
          <w:sz w:val="28"/>
          <w:szCs w:val="28"/>
        </w:rPr>
        <w:t>Помещения разделены на зоны, предназначенные для выполнения следующих функций: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приемки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основного хранения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экспедиции;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хранения препаратов, требующих специальных условий;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хранения выявленных фальсифицированных, недоброкачественных, контрафа</w:t>
      </w:r>
      <w:r>
        <w:rPr>
          <w:rFonts w:ascii="Liberation Serif" w:hAnsi="Liberation Serif" w:cs="Liberation Serif"/>
          <w:sz w:val="28"/>
          <w:szCs w:val="28"/>
        </w:rPr>
        <w:t>ктных препаратов;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арантинного хранения препаратов.</w:t>
      </w:r>
    </w:p>
    <w:p w:rsidR="00ED65AC" w:rsidRPr="000467CF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467CF">
        <w:rPr>
          <w:rFonts w:ascii="Liberation Serif" w:hAnsi="Liberation Serif" w:cs="Liberation Serif"/>
          <w:sz w:val="28"/>
          <w:szCs w:val="28"/>
        </w:rPr>
        <w:t>Помещения оснащены системами отопления и кондиционирования, естественной и приточно-вытяжной вентиляцией.</w:t>
      </w:r>
    </w:p>
    <w:p w:rsidR="00ED65AC" w:rsidRPr="000467CF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3961">
        <w:rPr>
          <w:rFonts w:ascii="Liberation Serif" w:hAnsi="Liberation Serif" w:cs="Liberation Serif"/>
          <w:sz w:val="28"/>
          <w:szCs w:val="28"/>
        </w:rPr>
        <w:t>Стеллажи, шкафы для хранения антивирусных, противотуберкулезных, антибактериальных и сопутствующих лекарственных препаратов для медицинского применения, прочих медицинских изделий, имеют стеллажные карты, находящиеся в видимой зоне, обеспечивают идентификацию лекарственных препаратов в соответствии с применяемой субъектом обращения антивирусных, противотуберкулезных, антибактериальных и сопутствующих лекарственных препаратов для медицинского применения, прочих меди</w:t>
      </w:r>
      <w:r>
        <w:rPr>
          <w:rFonts w:ascii="Liberation Serif" w:hAnsi="Liberation Serif" w:cs="Liberation Serif"/>
          <w:sz w:val="28"/>
          <w:szCs w:val="28"/>
        </w:rPr>
        <w:t>цинских изделий системой учета.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467CF">
        <w:rPr>
          <w:rFonts w:ascii="Liberation Serif" w:hAnsi="Liberation Serif" w:cs="Liberation Serif"/>
          <w:sz w:val="28"/>
          <w:szCs w:val="28"/>
        </w:rPr>
        <w:t>К оборудованию, используемому в процесс</w:t>
      </w:r>
      <w:r>
        <w:rPr>
          <w:rFonts w:ascii="Liberation Serif" w:hAnsi="Liberation Serif" w:cs="Liberation Serif"/>
          <w:sz w:val="28"/>
          <w:szCs w:val="28"/>
        </w:rPr>
        <w:t>е работы, относятся в том числе</w:t>
      </w:r>
      <w:r w:rsidRPr="00DB18B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системы кондиционирования;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холодильные камеры и (или) холодильники;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охранная и пожарная сигнализация;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системы контроля доступа;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вентиляционная система;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B18BE">
        <w:rPr>
          <w:rFonts w:ascii="Liberation Serif" w:hAnsi="Liberation Serif" w:cs="Liberation Serif"/>
          <w:sz w:val="28"/>
          <w:szCs w:val="28"/>
        </w:rPr>
        <w:t>термогигрометры</w:t>
      </w:r>
      <w:proofErr w:type="spellEnd"/>
      <w:r w:rsidRPr="00DB18BE">
        <w:rPr>
          <w:rFonts w:ascii="Liberation Serif" w:hAnsi="Liberation Serif" w:cs="Liberation Serif"/>
          <w:sz w:val="28"/>
          <w:szCs w:val="28"/>
        </w:rPr>
        <w:t xml:space="preserve"> (психрометры), термометры (оборудование, используемое для регистрации температуры и влажности).</w:t>
      </w:r>
    </w:p>
    <w:p w:rsidR="00ED65AC" w:rsidRPr="0071190E" w:rsidRDefault="00ED65AC" w:rsidP="00ED65AC">
      <w:pPr>
        <w:numPr>
          <w:ilvl w:val="0"/>
          <w:numId w:val="3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18B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приказом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Министерства здравоохранения Свердловской области</w:t>
      </w:r>
      <w:r w:rsidRPr="00DB18B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</w:t>
      </w:r>
      <w:r w:rsidRPr="00EC3961">
        <w:rPr>
          <w:rFonts w:ascii="Liberation Serif" w:hAnsi="Liberation Serif" w:cs="Liberation Serif"/>
          <w:color w:val="000000" w:themeColor="text1"/>
          <w:sz w:val="28"/>
          <w:szCs w:val="28"/>
        </w:rPr>
        <w:t>14.03.2022 № 464-п «Об утверждении методики оценки потребности в объемах государственных услуг и работ при планировании в отношении подведомственных учреждений государственных заданий на оказание услуг (выполнение работ) на очередной год и плановый период».</w:t>
      </w:r>
    </w:p>
    <w:p w:rsidR="00ED65AC" w:rsidRPr="0071190E" w:rsidRDefault="00ED65AC" w:rsidP="00ED65AC">
      <w:pPr>
        <w:numPr>
          <w:ilvl w:val="0"/>
          <w:numId w:val="3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616C0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16C0">
        <w:rPr>
          <w:rFonts w:ascii="Liberation Serif" w:hAnsi="Liberation Serif" w:cs="Liberation Serif"/>
          <w:sz w:val="28"/>
          <w:szCs w:val="28"/>
        </w:rPr>
        <w:t>Конституция Российской Федерации;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ый закон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12.04.2010 № 61-ФЗ «Об обращении лекарственных средств»;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Федеральный закон от 04.05.2011 № 99-ФЗ «О лицензировании отдельных видов деятельности»;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Федеральный закон от 21.11.2011 № 323-ФЗ «Об основах охраны здоровья граждан в Российской Федерации;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B18BE">
        <w:rPr>
          <w:rFonts w:ascii="Liberation Serif" w:hAnsi="Liberation Serif" w:cs="Liberation Serif"/>
          <w:sz w:val="28"/>
          <w:szCs w:val="28"/>
        </w:rPr>
        <w:t>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B18BE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 w:rsidRPr="00DB18BE">
        <w:rPr>
          <w:rFonts w:ascii="Liberation Serif" w:hAnsi="Liberation Serif" w:cs="Liberation Serif"/>
          <w:sz w:val="28"/>
          <w:szCs w:val="28"/>
        </w:rPr>
        <w:t>») и признании утратившими силу некоторых актов Правительства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B18BE">
        <w:rPr>
          <w:rFonts w:ascii="Liberation Serif" w:hAnsi="Liberation Serif" w:cs="Liberation Serif"/>
          <w:sz w:val="28"/>
          <w:szCs w:val="28"/>
        </w:rPr>
        <w:t>Закон Свердловской области от 21.11.2012 № 91-ОЗ «Об охране здоровья граждан в Свердловской области»;</w:t>
      </w:r>
    </w:p>
    <w:p w:rsidR="00ED65AC" w:rsidRPr="00EC3961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EC3961">
        <w:rPr>
          <w:rFonts w:ascii="Liberation Serif" w:hAnsi="Liberation Serif" w:cs="Liberation Serif"/>
          <w:sz w:val="28"/>
          <w:szCs w:val="28"/>
        </w:rPr>
        <w:t>остановление Правительства Свердловской области от 08.02.2011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C3961">
        <w:rPr>
          <w:rFonts w:ascii="Liberation Serif" w:hAnsi="Liberation Serif" w:cs="Liberation Serif"/>
          <w:sz w:val="28"/>
          <w:szCs w:val="28"/>
        </w:rPr>
        <w:t>76-ПП «О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задания»;</w:t>
      </w:r>
    </w:p>
    <w:p w:rsidR="00ED65AC" w:rsidRPr="00EC3961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EC3961">
        <w:rPr>
          <w:rFonts w:ascii="Liberation Serif" w:hAnsi="Liberation Serif" w:cs="Liberation Serif"/>
          <w:sz w:val="28"/>
          <w:szCs w:val="28"/>
        </w:rPr>
        <w:t xml:space="preserve">остановление Правительства Свердловской области от 12.07.2012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C3961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C3961">
        <w:rPr>
          <w:rFonts w:ascii="Liberation Serif" w:hAnsi="Liberation Serif" w:cs="Liberation Serif"/>
          <w:sz w:val="28"/>
          <w:szCs w:val="28"/>
        </w:rPr>
        <w:t>785-ПП «О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заболеваниями»;</w:t>
      </w:r>
    </w:p>
    <w:p w:rsidR="00ED65AC" w:rsidRPr="00DB18B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EC3961">
        <w:rPr>
          <w:rFonts w:ascii="Liberation Serif" w:hAnsi="Liberation Serif" w:cs="Liberation Serif"/>
          <w:sz w:val="28"/>
          <w:szCs w:val="28"/>
        </w:rPr>
        <w:t>риказ Мин</w:t>
      </w:r>
      <w:r>
        <w:rPr>
          <w:rFonts w:ascii="Liberation Serif" w:hAnsi="Liberation Serif" w:cs="Liberation Serif"/>
          <w:sz w:val="28"/>
          <w:szCs w:val="28"/>
        </w:rPr>
        <w:t>истерства здравоохранения</w:t>
      </w:r>
      <w:r w:rsidRPr="00EC3961">
        <w:rPr>
          <w:rFonts w:ascii="Liberation Serif" w:hAnsi="Liberation Serif" w:cs="Liberation Serif"/>
          <w:sz w:val="28"/>
          <w:szCs w:val="28"/>
        </w:rPr>
        <w:t xml:space="preserve"> Свердловской области от 14.03.2022 № 464-п «Об утверждении методики оценки потребности в объемах государственных услуг и работ при планировании в отношении подведомственных учреждений государственных заданий на оказание услуг (выполнение работ) на очередной год и плановый период».</w:t>
      </w:r>
    </w:p>
    <w:p w:rsidR="00ED65AC" w:rsidRPr="00077127" w:rsidRDefault="00ED65AC" w:rsidP="00ED65AC">
      <w:pPr>
        <w:pStyle w:val="a9"/>
        <w:numPr>
          <w:ilvl w:val="0"/>
          <w:numId w:val="39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в соответствии с планом графи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 выездных проверок и по мере 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необходимости.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Плановая либо внеплановая проверка проводится в соответствии с приказом Мин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истерства здравоохранения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Свердловской области от 06.10.2021 № 2268-п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«Об исполнении Министерством здравоохранения Свердловской области полномочий по осуществлению контроля за деятельностью государственных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3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308DE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потребителей работы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выполняющего работу.</w:t>
      </w:r>
    </w:p>
    <w:p w:rsidR="00ED65AC" w:rsidRPr="0071190E" w:rsidRDefault="00ED65AC" w:rsidP="00ED65AC">
      <w:pPr>
        <w:numPr>
          <w:ilvl w:val="0"/>
          <w:numId w:val="3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воевременное изъятие из обращения отозванных Росздравнадзором (недоброкачественных) препаратов;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довлетворенность потребителей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результатом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6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</w:t>
      </w:r>
      <w:r w:rsidRPr="00276CA3">
        <w:rPr>
          <w:rFonts w:ascii="Liberation Serif" w:hAnsi="Liberation Serif" w:cs="Liberation Serif"/>
          <w:b/>
          <w:sz w:val="28"/>
          <w:szCs w:val="28"/>
        </w:rPr>
        <w:t>Экспертиза предложенных методов контроля качества лекарственного средства для медицинского применения и качества представленных образцов лекарственного средства для медицинского применения с использованием этих методов</w:t>
      </w:r>
      <w:r>
        <w:rPr>
          <w:rFonts w:ascii="Liberation Serif" w:hAnsi="Liberation Serif" w:cs="Liberation Serif"/>
          <w:b/>
          <w:sz w:val="28"/>
          <w:szCs w:val="28"/>
        </w:rPr>
        <w:t>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41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Экспертиза предложенных методов контроля качества лекарственного средства для медицинского применения и качества представленных образцов лекарственного средства для медицинского применения с использованием этих методов</w:t>
      </w:r>
      <w:r w:rsidRPr="00614F0A">
        <w:rPr>
          <w:rFonts w:ascii="Liberation Serif" w:hAnsi="Liberation Serif" w:cs="Liberation Serif"/>
          <w:sz w:val="28"/>
          <w:szCs w:val="28"/>
        </w:rPr>
        <w:t xml:space="preserve"> </w:t>
      </w:r>
      <w:r w:rsidRPr="00DB18BE">
        <w:rPr>
          <w:rFonts w:ascii="Liberation Serif" w:hAnsi="Liberation Serif" w:cs="Liberation Serif"/>
          <w:sz w:val="28"/>
          <w:szCs w:val="28"/>
        </w:rPr>
        <w:t>(далее – работа).</w:t>
      </w:r>
    </w:p>
    <w:p w:rsidR="00ED65AC" w:rsidRPr="0071190E" w:rsidRDefault="00ED65AC" w:rsidP="00ED65AC">
      <w:pPr>
        <w:numPr>
          <w:ilvl w:val="1"/>
          <w:numId w:val="41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5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41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Органы государственной власти, юридические лица.</w:t>
      </w:r>
    </w:p>
    <w:p w:rsidR="00ED65AC" w:rsidRPr="0071190E" w:rsidRDefault="00ED65AC" w:rsidP="00ED65AC">
      <w:pPr>
        <w:numPr>
          <w:ilvl w:val="0"/>
          <w:numId w:val="41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Требования к по</w:t>
      </w:r>
      <w:r>
        <w:rPr>
          <w:rFonts w:ascii="Liberation Serif" w:hAnsi="Liberation Serif" w:cs="Liberation Serif"/>
          <w:b/>
          <w:sz w:val="28"/>
          <w:szCs w:val="28"/>
        </w:rPr>
        <w:t>рядку и условиям выполнения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41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Государственное автономное учреждение здравоохранения Свердловской области «Центр контроля качества и серт</w:t>
      </w:r>
      <w:r>
        <w:rPr>
          <w:rFonts w:ascii="Liberation Serif" w:hAnsi="Liberation Serif" w:cs="Liberation Serif"/>
          <w:sz w:val="28"/>
          <w:szCs w:val="28"/>
        </w:rPr>
        <w:t xml:space="preserve">ификации лекарственных средств»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41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бесплатно.</w:t>
      </w:r>
    </w:p>
    <w:p w:rsidR="00ED65AC" w:rsidRDefault="00ED65AC" w:rsidP="00ED65AC">
      <w:pPr>
        <w:numPr>
          <w:ilvl w:val="1"/>
          <w:numId w:val="41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Методы (методики) по контролю качества лекарственных средств, включенные в действующее издание Государственной Фармакопеи Российской Федерации, документы в области контроля качества, разрешенные к применению на территории Российской Федерации.</w:t>
      </w:r>
    </w:p>
    <w:p w:rsidR="00ED65AC" w:rsidRDefault="00ED65AC" w:rsidP="00ED65AC">
      <w:pPr>
        <w:numPr>
          <w:ilvl w:val="1"/>
          <w:numId w:val="41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 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ликвидация учреждения;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еорганизация учреждения, которая привела к исключению из компетенции учреждения полномочий по оказанию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DB18BE">
        <w:rPr>
          <w:rFonts w:ascii="Liberation Serif" w:hAnsi="Liberation Serif" w:cs="Liberation Serif"/>
          <w:sz w:val="28"/>
          <w:szCs w:val="28"/>
        </w:rPr>
        <w:t>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 xml:space="preserve">случаи, предусмотренные нормативными правовыми актами, влекущие за собой невозможность оказания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276CA3">
        <w:rPr>
          <w:rFonts w:ascii="Liberation Serif" w:hAnsi="Liberation Serif" w:cs="Liberation Serif"/>
          <w:sz w:val="28"/>
          <w:szCs w:val="28"/>
        </w:rPr>
        <w:t>, не устранимую в краткосрочной перспективе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иные основания, предусмотренные нормативными правовыми актами Российской Федерации и нормативными правовыми актами Свердловской области.</w:t>
      </w:r>
    </w:p>
    <w:p w:rsidR="00ED65AC" w:rsidRDefault="00ED65AC" w:rsidP="00ED65AC">
      <w:pPr>
        <w:numPr>
          <w:ilvl w:val="1"/>
          <w:numId w:val="41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По результатам проведенной экспертизы, специалистом оформляется протокол испытаний в двух экземплярах. Один экземпляр протокола испытаний выдается аптечной организации (потребителю работы), второй экземпляр протокола испытаний хранится в архиве испытательной лаборатории учреждения.</w:t>
      </w:r>
    </w:p>
    <w:p w:rsidR="00ED65AC" w:rsidRPr="0071190E" w:rsidRDefault="00ED65AC" w:rsidP="00ED65AC">
      <w:pPr>
        <w:numPr>
          <w:ilvl w:val="1"/>
          <w:numId w:val="41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Определяется в зависимости от применяемых методов (методик) проведения испытаний, в пределах срока годности лекарственных препаратов.</w:t>
      </w:r>
    </w:p>
    <w:p w:rsidR="00ED65AC" w:rsidRPr="0071190E" w:rsidRDefault="00ED65AC" w:rsidP="00ED65AC">
      <w:pPr>
        <w:numPr>
          <w:ilvl w:val="1"/>
          <w:numId w:val="4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в соответствии с законодательными или иными нормативными правовыми актами для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 xml:space="preserve">наличие лицензии учреждения на деятельность по обороту наркотических средств, психотропных веществ и их </w:t>
      </w:r>
      <w:proofErr w:type="spellStart"/>
      <w:r w:rsidRPr="00276CA3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Pr="00276CA3">
        <w:rPr>
          <w:rFonts w:ascii="Liberation Serif" w:hAnsi="Liberation Serif" w:cs="Liberation Serif"/>
          <w:sz w:val="28"/>
          <w:szCs w:val="28"/>
        </w:rPr>
        <w:t xml:space="preserve">, культивированию </w:t>
      </w:r>
      <w:proofErr w:type="spellStart"/>
      <w:r w:rsidRPr="00276CA3">
        <w:rPr>
          <w:rFonts w:ascii="Liberation Serif" w:hAnsi="Liberation Serif" w:cs="Liberation Serif"/>
          <w:sz w:val="28"/>
          <w:szCs w:val="28"/>
        </w:rPr>
        <w:t>наркосодержащих</w:t>
      </w:r>
      <w:proofErr w:type="spellEnd"/>
      <w:r w:rsidRPr="00276CA3">
        <w:rPr>
          <w:rFonts w:ascii="Liberation Serif" w:hAnsi="Liberation Serif" w:cs="Liberation Serif"/>
          <w:sz w:val="28"/>
          <w:szCs w:val="28"/>
        </w:rPr>
        <w:t xml:space="preserve"> растений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276CA3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 xml:space="preserve">В учреждении имеются помещения для проведения экспертизы химическими и физико-химическими методами анализа, помещение хранения архива, административно-хозяйственные помещения, служебные и бытовые помещения, санузел в соответствии с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276CA3">
        <w:rPr>
          <w:rFonts w:ascii="Liberation Serif" w:hAnsi="Liberation Serif" w:cs="Liberation Serif"/>
          <w:sz w:val="28"/>
          <w:szCs w:val="28"/>
        </w:rPr>
        <w:t>остановлением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276CA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276CA3">
        <w:rPr>
          <w:rFonts w:ascii="Liberation Serif" w:hAnsi="Liberation Serif" w:cs="Liberation Serif"/>
          <w:sz w:val="28"/>
          <w:szCs w:val="28"/>
        </w:rPr>
        <w:t xml:space="preserve">от 31.03.2022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276CA3">
        <w:rPr>
          <w:rFonts w:ascii="Liberation Serif" w:hAnsi="Liberation Serif" w:cs="Liberation Serif"/>
          <w:sz w:val="28"/>
          <w:szCs w:val="28"/>
        </w:rPr>
        <w:t xml:space="preserve"> 547 «Об утверждении Положения о лицензировании фармацевтической деятельности».</w:t>
      </w:r>
    </w:p>
    <w:p w:rsidR="00ED65AC" w:rsidRPr="00276CA3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 xml:space="preserve">Учреждение обеспечено лабораторным оборудованием, средствами измерения, расходными материалами необходимым и достаточным для проведения экспертизы химическими и физико-химическими методами анализа. 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Учреждение обеспечено автомобильным транспортом в соответствии с установленными нормами.</w:t>
      </w:r>
    </w:p>
    <w:p w:rsidR="00ED65AC" w:rsidRPr="0071190E" w:rsidRDefault="00ED65AC" w:rsidP="00ED65AC">
      <w:pPr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приказ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ами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 труда и социальной защиты 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оссийской Федерации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09.03.2016 № 91н «Об утверждении профессионального стандарта «Провизор»,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от 22.05.2017 №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427н «Об утверждении профессиональног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стандарта «Провизор-аналитик», 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>приказом Министерства здравоохранения 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оссийской Федерации 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>от 02.05.2023 № 206н «Об утверждении Квалификационных требований к медицинским и фармацевтическим ра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ботникам с высшим образованием».</w:t>
      </w:r>
    </w:p>
    <w:p w:rsidR="00ED65AC" w:rsidRPr="0071190E" w:rsidRDefault="00ED65AC" w:rsidP="00ED65AC">
      <w:pPr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616C0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16C0">
        <w:rPr>
          <w:rFonts w:ascii="Liberation Serif" w:hAnsi="Liberation Serif" w:cs="Liberation Serif"/>
          <w:sz w:val="28"/>
          <w:szCs w:val="28"/>
        </w:rPr>
        <w:t>Конституция Российской Федерации;</w:t>
      </w:r>
    </w:p>
    <w:p w:rsidR="00ED65AC" w:rsidRPr="00276CA3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Pr="00276CA3">
        <w:rPr>
          <w:rFonts w:ascii="Liberation Serif" w:hAnsi="Liberation Serif" w:cs="Liberation Serif"/>
          <w:sz w:val="28"/>
          <w:szCs w:val="28"/>
        </w:rPr>
        <w:t>акон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 от 07.02.1992 № 2300-1</w:t>
      </w:r>
      <w:r w:rsidRPr="00276CA3">
        <w:rPr>
          <w:rFonts w:ascii="Liberation Serif" w:hAnsi="Liberation Serif" w:cs="Liberation Serif"/>
          <w:sz w:val="28"/>
          <w:szCs w:val="28"/>
        </w:rPr>
        <w:t xml:space="preserve"> «О защите прав потребителей»;</w:t>
      </w:r>
    </w:p>
    <w:p w:rsidR="00ED65AC" w:rsidRPr="006A627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A627C">
        <w:rPr>
          <w:rFonts w:ascii="Liberation Serif" w:hAnsi="Liberation Serif" w:cs="Liberation Serif"/>
          <w:sz w:val="28"/>
          <w:szCs w:val="28"/>
        </w:rPr>
        <w:t>Федеральный закон от 14.11.2002 № 138-ФЗ «Гражданский процессуальный кодекс Российской Федерации»;</w:t>
      </w:r>
    </w:p>
    <w:p w:rsidR="00ED65AC" w:rsidRPr="00276CA3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Федеральный закон от 12</w:t>
      </w:r>
      <w:r>
        <w:rPr>
          <w:rFonts w:ascii="Liberation Serif" w:hAnsi="Liberation Serif" w:cs="Liberation Serif"/>
          <w:sz w:val="28"/>
          <w:szCs w:val="28"/>
        </w:rPr>
        <w:t>.04.</w:t>
      </w:r>
      <w:r w:rsidRPr="00276CA3">
        <w:rPr>
          <w:rFonts w:ascii="Liberation Serif" w:hAnsi="Liberation Serif" w:cs="Liberation Serif"/>
          <w:sz w:val="28"/>
          <w:szCs w:val="28"/>
        </w:rPr>
        <w:t>2010 № 61-ФЗ «Об обращении лекарственных средств»;</w:t>
      </w:r>
    </w:p>
    <w:p w:rsidR="00ED65AC" w:rsidRPr="00276CA3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Феде</w:t>
      </w:r>
      <w:r>
        <w:rPr>
          <w:rFonts w:ascii="Liberation Serif" w:hAnsi="Liberation Serif" w:cs="Liberation Serif"/>
          <w:sz w:val="28"/>
          <w:szCs w:val="28"/>
        </w:rPr>
        <w:t xml:space="preserve">ральный закон от 21.11.2011 </w:t>
      </w:r>
      <w:r w:rsidRPr="00276CA3">
        <w:rPr>
          <w:rFonts w:ascii="Liberation Serif" w:hAnsi="Liberation Serif" w:cs="Liberation Serif"/>
          <w:sz w:val="28"/>
          <w:szCs w:val="28"/>
        </w:rPr>
        <w:t>№ 323-ФЗ «Об основах охраны здоровья граждан в Российской Федерации»;</w:t>
      </w:r>
    </w:p>
    <w:p w:rsidR="00ED65AC" w:rsidRPr="00276CA3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276CA3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Российской Федерации от 31.08.2016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276CA3">
        <w:rPr>
          <w:rFonts w:ascii="Liberation Serif" w:hAnsi="Liberation Serif" w:cs="Liberation Serif"/>
          <w:sz w:val="28"/>
          <w:szCs w:val="28"/>
        </w:rPr>
        <w:t xml:space="preserve"> 647н «Об утверждении Правил надлежащей аптечной практики лекарственных препаратов для медицинского применения»;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276CA3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Российской Федерации от 22.10.2021 № 1004н «Об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</w:t>
      </w:r>
      <w:proofErr w:type="spellStart"/>
      <w:r w:rsidRPr="00276CA3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Pr="00276CA3">
        <w:rPr>
          <w:rFonts w:ascii="Liberation Serif" w:hAnsi="Liberation Serif" w:cs="Liberation Serif"/>
          <w:sz w:val="28"/>
          <w:szCs w:val="28"/>
        </w:rPr>
        <w:t>, подлежащих контролю в Российской Федерации, дальнейшее использование которых в медицинской прак</w:t>
      </w:r>
      <w:r>
        <w:rPr>
          <w:rFonts w:ascii="Liberation Serif" w:hAnsi="Liberation Serif" w:cs="Liberation Serif"/>
          <w:sz w:val="28"/>
          <w:szCs w:val="28"/>
        </w:rPr>
        <w:t>тике признано нецелесообразным»;</w:t>
      </w:r>
    </w:p>
    <w:p w:rsidR="00ED65AC" w:rsidRPr="00276CA3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приказ Министерства здравоохранения</w:t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 от 22.05.</w:t>
      </w:r>
      <w:r w:rsidRPr="00276CA3">
        <w:rPr>
          <w:rFonts w:ascii="Liberation Serif" w:hAnsi="Liberation Serif" w:cs="Liberation Serif"/>
          <w:sz w:val="28"/>
          <w:szCs w:val="28"/>
        </w:rPr>
        <w:t xml:space="preserve">2023 № 249н «Об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деятельность»; </w:t>
      </w:r>
    </w:p>
    <w:p w:rsidR="00ED65AC" w:rsidRPr="00276CA3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приказ Министерства здравоохранения Российской Федерации от 20</w:t>
      </w:r>
      <w:r>
        <w:rPr>
          <w:rFonts w:ascii="Liberation Serif" w:hAnsi="Liberation Serif" w:cs="Liberation Serif"/>
          <w:sz w:val="28"/>
          <w:szCs w:val="28"/>
        </w:rPr>
        <w:t>.07.</w:t>
      </w:r>
      <w:r w:rsidRPr="00276CA3">
        <w:rPr>
          <w:rFonts w:ascii="Liberation Serif" w:hAnsi="Liberation Serif" w:cs="Liberation Serif"/>
          <w:sz w:val="28"/>
          <w:szCs w:val="28"/>
        </w:rPr>
        <w:t xml:space="preserve">2023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276CA3">
        <w:rPr>
          <w:rFonts w:ascii="Liberation Serif" w:hAnsi="Liberation Serif" w:cs="Liberation Serif"/>
          <w:sz w:val="28"/>
          <w:szCs w:val="28"/>
        </w:rPr>
        <w:t xml:space="preserve"> 377 «Об утверждении общих фармакопейных статей и фармакопейных статей».</w:t>
      </w:r>
    </w:p>
    <w:p w:rsidR="00ED65AC" w:rsidRPr="00077127" w:rsidRDefault="00ED65AC" w:rsidP="00ED65AC">
      <w:pPr>
        <w:pStyle w:val="a9"/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Контроль проводится ежеквартально по результатам анализа, проведенного программным методом. 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проводится 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риказом Министерства здравоохранения Свердловской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области 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02.07.2020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1166-п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>«Об обеспечении выполнения государственного задания, установленного в отношении государственных учреждений Свердловской области, находящихся в ведении Министерства здравоохранения Свердловской области, и порядке контроля его выполнения».</w:t>
      </w:r>
    </w:p>
    <w:p w:rsidR="00ED65AC" w:rsidRPr="0071190E" w:rsidRDefault="00ED65AC" w:rsidP="00ED65AC">
      <w:pPr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84ADD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потребителей работы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выполняющего работу.</w:t>
      </w:r>
    </w:p>
    <w:p w:rsidR="00ED65AC" w:rsidRPr="0071190E" w:rsidRDefault="00ED65AC" w:rsidP="00ED65AC">
      <w:pPr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>Соблюдение сроков проведения экспертизы. Соответствие проведения испытаний установленным требованиям.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7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</w:t>
      </w:r>
      <w:r w:rsidRPr="005A6EDD">
        <w:rPr>
          <w:rFonts w:ascii="Liberation Serif" w:hAnsi="Liberation Serif" w:cs="Liberation Serif"/>
          <w:b/>
          <w:sz w:val="28"/>
          <w:szCs w:val="28"/>
        </w:rPr>
        <w:t>Обеспечение контроля за безопасностью медицинской деятельности, включая проведение необходимых исследований, испытаний, экспертиз, анализов и оценок</w:t>
      </w:r>
      <w:r>
        <w:rPr>
          <w:rFonts w:ascii="Liberation Serif" w:hAnsi="Liberation Serif" w:cs="Liberation Serif"/>
          <w:b/>
          <w:sz w:val="28"/>
          <w:szCs w:val="28"/>
        </w:rPr>
        <w:t>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43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 w:rsidRPr="00784ADD"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Обеспечение контроля за безопасностью медицинской деятельности, включая проведение необходимых исследований, испытаний, экспертиз, анализов и оценок</w:t>
      </w:r>
      <w:r w:rsidRPr="00614F0A">
        <w:rPr>
          <w:rFonts w:ascii="Liberation Serif" w:hAnsi="Liberation Serif" w:cs="Liberation Serif"/>
          <w:sz w:val="28"/>
          <w:szCs w:val="28"/>
        </w:rPr>
        <w:t xml:space="preserve"> </w:t>
      </w:r>
      <w:r w:rsidRPr="00DB18BE">
        <w:rPr>
          <w:rFonts w:ascii="Liberation Serif" w:hAnsi="Liberation Serif" w:cs="Liberation Serif"/>
          <w:sz w:val="28"/>
          <w:szCs w:val="28"/>
        </w:rPr>
        <w:t>(далее – работа).</w:t>
      </w:r>
    </w:p>
    <w:p w:rsidR="00ED65AC" w:rsidRPr="0071190E" w:rsidRDefault="00ED65AC" w:rsidP="00ED65AC">
      <w:pPr>
        <w:numPr>
          <w:ilvl w:val="1"/>
          <w:numId w:val="43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6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43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Федеральная служба по надзору в сфере здравоохранения, государственные учреждения, муниципальные учреждения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43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Государственное автономное учреждение здравоохранения Свердловской области «Центр контроля качества и серт</w:t>
      </w:r>
      <w:r>
        <w:rPr>
          <w:rFonts w:ascii="Liberation Serif" w:hAnsi="Liberation Serif" w:cs="Liberation Serif"/>
          <w:sz w:val="28"/>
          <w:szCs w:val="28"/>
        </w:rPr>
        <w:t xml:space="preserve">ификации лекарственных средств»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43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бесплатно.</w:t>
      </w:r>
    </w:p>
    <w:p w:rsidR="00ED65AC" w:rsidRDefault="00ED65AC" w:rsidP="00ED65AC">
      <w:pPr>
        <w:numPr>
          <w:ilvl w:val="1"/>
          <w:numId w:val="43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Контроль соблюдения государственными учреждениями здравоохранения Свердловской области законодательства Российской Федерации и законодательства Свердловской области при осуществлении своей деятельности; предупреждение, выявление и пресечение нарушений в деятельности государственных учреждений здравоохранения Свердловской области.</w:t>
      </w:r>
    </w:p>
    <w:p w:rsidR="00ED65AC" w:rsidRDefault="00ED65AC" w:rsidP="00ED65AC">
      <w:pPr>
        <w:numPr>
          <w:ilvl w:val="1"/>
          <w:numId w:val="43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 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ликвидация учреждения;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еорганизация учреждения, которая привела к исключению из компетенции учреждения полномочий по оказанию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DB18BE">
        <w:rPr>
          <w:rFonts w:ascii="Liberation Serif" w:hAnsi="Liberation Serif" w:cs="Liberation Serif"/>
          <w:sz w:val="28"/>
          <w:szCs w:val="28"/>
        </w:rPr>
        <w:t>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 xml:space="preserve">случаи, предусмотренные нормативными правовыми актами, влекущие за собой невозможность оказания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276CA3">
        <w:rPr>
          <w:rFonts w:ascii="Liberation Serif" w:hAnsi="Liberation Serif" w:cs="Liberation Serif"/>
          <w:sz w:val="28"/>
          <w:szCs w:val="28"/>
        </w:rPr>
        <w:t>, не устранимую в краткосрочной перспективе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иные основания, предусмотренные нормативными правовыми актами Российской Федерации и нормативными правовыми актами Свердловской области.</w:t>
      </w:r>
    </w:p>
    <w:p w:rsidR="00ED65AC" w:rsidRDefault="00ED65AC" w:rsidP="00ED65AC">
      <w:pPr>
        <w:numPr>
          <w:ilvl w:val="1"/>
          <w:numId w:val="43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 выполнения 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формление справок с описанием фактов выявленных в ходе проведения проверок в зависимости от поставленной задачи;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оформление отчетов и заключений по результатам проведенных анализов, оценок и экспертиз.</w:t>
      </w:r>
    </w:p>
    <w:p w:rsidR="00ED65AC" w:rsidRPr="0071190E" w:rsidRDefault="00ED65AC" w:rsidP="00ED65AC">
      <w:pPr>
        <w:numPr>
          <w:ilvl w:val="1"/>
          <w:numId w:val="43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Определяется в пределах срока, установленного в законодательных или иных нормативных правовых актах, на основании которых проводится конкретная работа.</w:t>
      </w:r>
    </w:p>
    <w:p w:rsidR="00ED65AC" w:rsidRPr="0071190E" w:rsidRDefault="00ED65AC" w:rsidP="00ED65AC">
      <w:pPr>
        <w:numPr>
          <w:ilvl w:val="1"/>
          <w:numId w:val="43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в соответствии с законодательными или иными нормативными правовыми актами для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распорядительные документы исполнительного органа государственной власти Свердловской области, являющиеся основанием для проведения конкретной работы.</w:t>
      </w:r>
    </w:p>
    <w:p w:rsidR="00ED65AC" w:rsidRDefault="00ED65AC" w:rsidP="00ED65AC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 xml:space="preserve">В учреждении имеются административно-хозяйственные помещения, служебные и бытовые помещения, необходимое техническое оборудование и канцелярские принадлежности. 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Учреждение обеспечено автомобильным транспортом в соответствии с установленными нормами.</w:t>
      </w:r>
    </w:p>
    <w:p w:rsidR="00ED65AC" w:rsidRPr="0071190E" w:rsidRDefault="00ED65AC" w:rsidP="00ED65AC">
      <w:pPr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приказом Министерства труда и социальной защиты 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оссийской Федерации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09.03.2016 № 91н «Об утверждении профессионального стандарта «Провизор»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приказом 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>Министерства здравоохранения 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оссийской Федерации 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>от 02.05.2023 № 206н «Об утверждении Квалификационных требований к медицинским и фармацевтическим работникам с высшим образованием»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 xml:space="preserve">Федеральный закон от 17.07.1999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 178-ФЗ «О государственной социальной помощи»;</w:t>
      </w:r>
    </w:p>
    <w:p w:rsidR="00ED65AC" w:rsidRPr="005A6EDD" w:rsidRDefault="00ED65AC" w:rsidP="00ED65A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Федеральный закон от 12.04.2010 № 61-ФЗ «Об обращени</w:t>
      </w:r>
      <w:r>
        <w:rPr>
          <w:rFonts w:ascii="Liberation Serif" w:hAnsi="Liberation Serif" w:cs="Liberation Serif"/>
          <w:sz w:val="28"/>
          <w:szCs w:val="28"/>
        </w:rPr>
        <w:t>и лекарственных средств»;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 xml:space="preserve">Федеральный закон от 18.07.2011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 223-ФЗ «О закупках товаров, работ, услуг отдельными видами юридических лиц»;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ED65AC" w:rsidRPr="005A6EDD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 xml:space="preserve">Федеральный закон от 05.04.2013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остановление Правительства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 от </w:t>
      </w:r>
      <w:r>
        <w:rPr>
          <w:rFonts w:ascii="Liberation Serif" w:hAnsi="Liberation Serif" w:cs="Liberation Serif"/>
          <w:sz w:val="28"/>
          <w:szCs w:val="28"/>
        </w:rPr>
        <w:t>30.07.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1994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 890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5A6EDD">
        <w:rPr>
          <w:rFonts w:ascii="Liberation Serif" w:hAnsi="Liberation Serif" w:cs="Liberation Serif"/>
          <w:sz w:val="28"/>
          <w:szCs w:val="28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назначения»;</w:t>
      </w:r>
    </w:p>
    <w:p w:rsidR="00ED65AC" w:rsidRPr="005A6EDD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остановление Правительства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 от 31.03.2022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 547 «Об утверждении Положения о лицензировании фармацевтической деятельности»;</w:t>
      </w:r>
    </w:p>
    <w:p w:rsidR="00ED65AC" w:rsidRPr="005A6EDD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5A6EDD">
        <w:rPr>
          <w:rFonts w:ascii="Liberation Serif" w:hAnsi="Liberation Serif" w:cs="Liberation Serif"/>
          <w:sz w:val="28"/>
          <w:szCs w:val="28"/>
        </w:rPr>
        <w:t>риказ Министерства здравоохранения Свердловской области от 19.01.2015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A6EDD">
        <w:rPr>
          <w:rFonts w:ascii="Liberation Serif" w:hAnsi="Liberation Serif" w:cs="Liberation Serif"/>
          <w:sz w:val="28"/>
          <w:szCs w:val="28"/>
        </w:rPr>
        <w:t>35-п «Об утверждении порядка индивидуального обеспечения лекарственными препаратами, медицинскими изделиями и специализированными продуктами лечебного питания граждан, проживающих в Свердловской области, имеющих право на получение государственной социальной помощи в виде набора социальных услуг»;</w:t>
      </w:r>
    </w:p>
    <w:p w:rsidR="00ED65AC" w:rsidRPr="00276CA3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Свердловской области от 08.02.2018 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5A6EDD">
        <w:rPr>
          <w:rFonts w:ascii="Liberation Serif" w:hAnsi="Liberation Serif" w:cs="Liberation Serif"/>
          <w:sz w:val="28"/>
          <w:szCs w:val="28"/>
        </w:rPr>
        <w:t xml:space="preserve"> 167-п «О Порядке дополнительного обеспечения на амбулаторном этапе лечения по жизненным показаниям лекарственными препаратами, не включенными в перечни, утвержденные федеральными и областными нормативными правовыми актами, но предусмотренными стандартами медицинской помощи и перечнем жизненно необходимых и важнейших лекарственных препаратов для медицинского применения отдельных категорий граждан Российской Федерации, проживающих в Свердловской области, за счет средств областного бюджета».</w:t>
      </w:r>
    </w:p>
    <w:p w:rsidR="00ED65AC" w:rsidRPr="00077127" w:rsidRDefault="00ED65AC" w:rsidP="00ED65AC">
      <w:pPr>
        <w:pStyle w:val="a9"/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Контроль проводится ежеквартально по результатам анализа, проведенного программным методом. 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проводится 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риказом Министерства здравоохранения Свердловской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области 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02.07.2020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1166-п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>«Об обеспечении выполнения государственного задания, установленного в отношении государственных учреждений Свердловской области, находящихся в ведении Министерства здравоохранения Свердловской области, и порядке контроля его выполнения».</w:t>
      </w:r>
    </w:p>
    <w:p w:rsidR="00ED65AC" w:rsidRPr="0071190E" w:rsidRDefault="00ED65AC" w:rsidP="00ED65AC">
      <w:pPr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84ADD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BF1D7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потребителей работы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выполняющего работу.</w:t>
      </w:r>
    </w:p>
    <w:p w:rsidR="00ED65AC" w:rsidRPr="0071190E" w:rsidRDefault="00ED65AC" w:rsidP="00ED65AC">
      <w:pPr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5A6ED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облюдение сроков предоставление информации;  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д</w:t>
      </w:r>
      <w:r w:rsidRPr="005A6EDD">
        <w:rPr>
          <w:rFonts w:ascii="Liberation Serif" w:hAnsi="Liberation Serif" w:cs="Liberation Serif"/>
          <w:color w:val="000000" w:themeColor="text1"/>
          <w:sz w:val="28"/>
          <w:szCs w:val="28"/>
        </w:rPr>
        <w:t>оля информационных документов, выполненных с замечаниями от потребителей.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8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</w:t>
      </w:r>
      <w:r w:rsidRPr="00940397">
        <w:rPr>
          <w:rFonts w:ascii="Liberation Serif" w:hAnsi="Liberation Serif" w:cs="Liberation Serif"/>
          <w:b/>
          <w:sz w:val="28"/>
          <w:szCs w:val="28"/>
        </w:rPr>
        <w:t>Осуществление экспертизы качества лекарственных средств, включая проведение необходимых исследований и испытаний</w:t>
      </w:r>
      <w:r>
        <w:rPr>
          <w:rFonts w:ascii="Liberation Serif" w:hAnsi="Liberation Serif" w:cs="Liberation Serif"/>
          <w:b/>
          <w:sz w:val="28"/>
          <w:szCs w:val="28"/>
        </w:rPr>
        <w:t>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45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0397">
        <w:rPr>
          <w:rFonts w:ascii="Liberation Serif" w:hAnsi="Liberation Serif" w:cs="Liberation Serif"/>
          <w:sz w:val="28"/>
          <w:szCs w:val="28"/>
        </w:rPr>
        <w:t xml:space="preserve">Осуществление экспертизы качества лекарственных средств, включая проведение необходимых исследований и испытаний </w:t>
      </w:r>
      <w:r w:rsidRPr="00DB18BE">
        <w:rPr>
          <w:rFonts w:ascii="Liberation Serif" w:hAnsi="Liberation Serif" w:cs="Liberation Serif"/>
          <w:sz w:val="28"/>
          <w:szCs w:val="28"/>
        </w:rPr>
        <w:t>(далее – работа).</w:t>
      </w:r>
    </w:p>
    <w:p w:rsidR="00ED65AC" w:rsidRPr="0071190E" w:rsidRDefault="00ED65AC" w:rsidP="00ED65AC">
      <w:pPr>
        <w:numPr>
          <w:ilvl w:val="1"/>
          <w:numId w:val="4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7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45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Федеральная служба по надзору в сфере здравоохранения, государственные учреждения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4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>Государственное автономное учреждение здравоохранения Свердловской области «Центр контроля качества и серт</w:t>
      </w:r>
      <w:r>
        <w:rPr>
          <w:rFonts w:ascii="Liberation Serif" w:hAnsi="Liberation Serif" w:cs="Liberation Serif"/>
          <w:sz w:val="28"/>
          <w:szCs w:val="28"/>
        </w:rPr>
        <w:t xml:space="preserve">ификации лекарственных средств»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45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бесплатно.</w:t>
      </w:r>
    </w:p>
    <w:p w:rsidR="00ED65AC" w:rsidRDefault="00ED65AC" w:rsidP="00ED65AC">
      <w:pPr>
        <w:numPr>
          <w:ilvl w:val="1"/>
          <w:numId w:val="45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40397">
        <w:rPr>
          <w:rFonts w:ascii="Liberation Serif" w:hAnsi="Liberation Serif" w:cs="Liberation Serif"/>
          <w:sz w:val="28"/>
          <w:szCs w:val="28"/>
        </w:rPr>
        <w:t>Сбор и анализ информации о состоянии качества лекарственных средств, поступивших в обращение на территории Свердловской области в медицинские и аптечные организации государственной и муниципальной форм собственности.</w:t>
      </w:r>
    </w:p>
    <w:p w:rsidR="00ED65AC" w:rsidRDefault="00ED65AC" w:rsidP="00ED65AC">
      <w:pPr>
        <w:numPr>
          <w:ilvl w:val="1"/>
          <w:numId w:val="4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 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ликвидация учреждения;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DB18BE">
        <w:rPr>
          <w:rFonts w:ascii="Liberation Serif" w:hAnsi="Liberation Serif" w:cs="Liberation Serif"/>
          <w:sz w:val="28"/>
          <w:szCs w:val="28"/>
        </w:rPr>
        <w:t xml:space="preserve">еорганизация учреждения, которая привела к исключению из компетенции учреждения полномочий по оказанию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DB18BE">
        <w:rPr>
          <w:rFonts w:ascii="Liberation Serif" w:hAnsi="Liberation Serif" w:cs="Liberation Serif"/>
          <w:sz w:val="28"/>
          <w:szCs w:val="28"/>
        </w:rPr>
        <w:t>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76CA3">
        <w:rPr>
          <w:rFonts w:ascii="Liberation Serif" w:hAnsi="Liberation Serif" w:cs="Liberation Serif"/>
          <w:sz w:val="28"/>
          <w:szCs w:val="28"/>
        </w:rPr>
        <w:t xml:space="preserve">случаи, предусмотренные нормативными правовыми актами, влекущие за собой невозможность оказания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276CA3">
        <w:rPr>
          <w:rFonts w:ascii="Liberation Serif" w:hAnsi="Liberation Serif" w:cs="Liberation Serif"/>
          <w:sz w:val="28"/>
          <w:szCs w:val="28"/>
        </w:rPr>
        <w:t>, не устранимую в краткосрочной перспективе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иные основания, предусмотренные нормативными правовыми актами Российской Федерации и нормативными правовыми актами Свердловской области.</w:t>
      </w:r>
    </w:p>
    <w:p w:rsidR="00ED65AC" w:rsidRDefault="00ED65AC" w:rsidP="00ED65AC">
      <w:pPr>
        <w:numPr>
          <w:ilvl w:val="1"/>
          <w:numId w:val="45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40397">
        <w:rPr>
          <w:rFonts w:ascii="Liberation Serif" w:hAnsi="Liberation Serif" w:cs="Liberation Serif"/>
          <w:sz w:val="28"/>
          <w:szCs w:val="28"/>
        </w:rPr>
        <w:t>Оперативное информирование потребителя работы о результатах экспертизы качества лекарственных средств на наличие (отсутствие) в заявке фальсифицированных, недоброкачественных или контрафактных лекарственных средствах.</w:t>
      </w:r>
    </w:p>
    <w:p w:rsidR="00ED65AC" w:rsidRPr="0071190E" w:rsidRDefault="00ED65AC" w:rsidP="00ED65AC">
      <w:pPr>
        <w:numPr>
          <w:ilvl w:val="1"/>
          <w:numId w:val="45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0397">
        <w:rPr>
          <w:rFonts w:ascii="Liberation Serif" w:hAnsi="Liberation Serif" w:cs="Liberation Serif"/>
          <w:sz w:val="28"/>
          <w:szCs w:val="28"/>
        </w:rPr>
        <w:t>В течение одного рабочего дня с момента получения заявки при условии оформления заявки по установленной форме.</w:t>
      </w:r>
    </w:p>
    <w:p w:rsidR="00ED65AC" w:rsidRPr="0071190E" w:rsidRDefault="00ED65AC" w:rsidP="00ED65AC">
      <w:pPr>
        <w:numPr>
          <w:ilvl w:val="1"/>
          <w:numId w:val="45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в соответствии с законодательными или иными нормативными правовыми актами для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A6EDD">
        <w:rPr>
          <w:rFonts w:ascii="Liberation Serif" w:hAnsi="Liberation Serif" w:cs="Liberation Serif"/>
          <w:sz w:val="28"/>
          <w:szCs w:val="28"/>
        </w:rPr>
        <w:t>распорядительные документы исполнительного органа государственной власти Свердловской области, являющиеся основанием для проведения конкретной работы.</w:t>
      </w:r>
    </w:p>
    <w:p w:rsidR="00ED65AC" w:rsidRDefault="00ED65AC" w:rsidP="00ED65AC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40397">
        <w:rPr>
          <w:rFonts w:ascii="Liberation Serif" w:hAnsi="Liberation Serif" w:cs="Liberation Serif"/>
          <w:sz w:val="28"/>
          <w:szCs w:val="28"/>
        </w:rPr>
        <w:t>В учреждении имеются помещения для проведения экспертизы химическими и физико-химическими методами анализа, помещение хранения архива, административно-хозяйственные помещения, служебные и бытовые помещения, санузел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940397">
        <w:rPr>
          <w:rFonts w:ascii="Liberation Serif" w:hAnsi="Liberation Serif" w:cs="Liberation Serif"/>
          <w:sz w:val="28"/>
          <w:szCs w:val="28"/>
        </w:rPr>
        <w:t xml:space="preserve"> в соответствии с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940397">
        <w:rPr>
          <w:rFonts w:ascii="Liberation Serif" w:hAnsi="Liberation Serif" w:cs="Liberation Serif"/>
          <w:sz w:val="28"/>
          <w:szCs w:val="28"/>
        </w:rPr>
        <w:t xml:space="preserve">риказом Министерства здравоохранения Российской Федерации от 31.08.2016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940397">
        <w:rPr>
          <w:rFonts w:ascii="Liberation Serif" w:hAnsi="Liberation Serif" w:cs="Liberation Serif"/>
          <w:sz w:val="28"/>
          <w:szCs w:val="28"/>
        </w:rPr>
        <w:t xml:space="preserve"> 647н «Об  утверждении Правил надлежащей аптечной практики лекарственных препаратов для медицинского применения», необходимое техническое оборудование, оргтехника, средства измерения и расходные материалы.</w:t>
      </w:r>
    </w:p>
    <w:p w:rsidR="00ED65AC" w:rsidRPr="0071190E" w:rsidRDefault="00ED65AC" w:rsidP="00ED65AC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приказом Министерства труда и социальной защиты 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оссийской Федерации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09.03.2016 № 91н «Об утверждении профессионального стандарта «Провизор», приказом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>Министерства здравоохранения 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оссийской Федерации </w:t>
      </w:r>
      <w:r w:rsidRPr="00276CA3">
        <w:rPr>
          <w:rFonts w:ascii="Liberation Serif" w:hAnsi="Liberation Serif" w:cs="Liberation Serif"/>
          <w:color w:val="000000" w:themeColor="text1"/>
          <w:sz w:val="28"/>
          <w:szCs w:val="28"/>
        </w:rPr>
        <w:t>от 02.05.2023 № 206н «Об утверждении Квалификационных требований к медицинским и фармацевтическим работникам с высшим образованием»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Правов</w:t>
      </w:r>
      <w:r>
        <w:rPr>
          <w:rFonts w:ascii="Liberation Serif" w:hAnsi="Liberation Serif" w:cs="Liberation Serif"/>
          <w:b/>
          <w:sz w:val="28"/>
          <w:szCs w:val="28"/>
        </w:rPr>
        <w:t>ые основания для выполнения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6F5660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6F5660">
        <w:rPr>
          <w:rFonts w:ascii="Liberation Serif" w:hAnsi="Liberation Serif" w:cs="Liberation Serif"/>
          <w:sz w:val="28"/>
          <w:szCs w:val="28"/>
        </w:rPr>
        <w:t>Закон Российской Федерации от 07.02.1992 №</w:t>
      </w:r>
      <w:r>
        <w:rPr>
          <w:rFonts w:ascii="Liberation Serif" w:hAnsi="Liberation Serif" w:cs="Liberation Serif"/>
          <w:sz w:val="28"/>
          <w:szCs w:val="28"/>
        </w:rPr>
        <w:t xml:space="preserve"> 2300-1 «О защите прав </w:t>
      </w:r>
      <w:r w:rsidRPr="006F5660">
        <w:rPr>
          <w:rFonts w:ascii="Liberation Serif" w:hAnsi="Liberation Serif" w:cs="Liberation Serif"/>
          <w:sz w:val="28"/>
          <w:szCs w:val="28"/>
        </w:rPr>
        <w:t>потребителей»;</w:t>
      </w:r>
    </w:p>
    <w:p w:rsidR="00ED65AC" w:rsidRPr="00940397" w:rsidRDefault="00ED65AC" w:rsidP="00ED65A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0397">
        <w:rPr>
          <w:rFonts w:ascii="Liberation Serif" w:hAnsi="Liberation Serif" w:cs="Liberation Serif"/>
          <w:sz w:val="28"/>
          <w:szCs w:val="28"/>
        </w:rPr>
        <w:t>Федеральный закон от 27.12.2002 № 184-ФЗ «О техническом регулировании»;</w:t>
      </w:r>
    </w:p>
    <w:p w:rsidR="00ED65AC" w:rsidRPr="00940397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40397">
        <w:rPr>
          <w:rFonts w:ascii="Liberation Serif" w:hAnsi="Liberation Serif" w:cs="Liberation Serif"/>
          <w:sz w:val="28"/>
          <w:szCs w:val="28"/>
        </w:rPr>
        <w:t xml:space="preserve">Федеральный закон от 12.04.2010 № 61-ФЗ «Об обращении лекарственных средств»;  </w:t>
      </w:r>
      <w:r w:rsidRPr="00940397">
        <w:rPr>
          <w:rFonts w:ascii="Liberation Serif" w:hAnsi="Liberation Serif" w:cs="Liberation Serif"/>
          <w:sz w:val="28"/>
          <w:szCs w:val="28"/>
        </w:rPr>
        <w:tab/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Pr="00940397">
        <w:rPr>
          <w:rFonts w:ascii="Liberation Serif" w:hAnsi="Liberation Serif" w:cs="Liberation Serif"/>
          <w:sz w:val="28"/>
          <w:szCs w:val="28"/>
        </w:rPr>
        <w:t>едеральный закон от 21.11.2011 № 323-ФЗ «Об основах охраны здоровья граждан в Росс</w:t>
      </w:r>
      <w:r>
        <w:rPr>
          <w:rFonts w:ascii="Liberation Serif" w:hAnsi="Liberation Serif" w:cs="Liberation Serif"/>
          <w:sz w:val="28"/>
          <w:szCs w:val="28"/>
        </w:rPr>
        <w:t>ийской Федерации»;</w:t>
      </w:r>
    </w:p>
    <w:p w:rsidR="00ED65AC" w:rsidRPr="00940397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940397">
        <w:rPr>
          <w:rFonts w:ascii="Liberation Serif" w:hAnsi="Liberation Serif" w:cs="Liberation Serif"/>
          <w:sz w:val="28"/>
          <w:szCs w:val="28"/>
        </w:rPr>
        <w:t>остановление Правительства Российской Федерации от 15.09.2020 № 1447 «Об утверждении Правил уничтожения, изъятых фальсифицированных лекарственных средств, недоброкачественных лекарственных средств и контрафактных лекарственных средств»;</w:t>
      </w:r>
    </w:p>
    <w:p w:rsidR="00ED65AC" w:rsidRPr="00940397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940397">
        <w:rPr>
          <w:rFonts w:ascii="Liberation Serif" w:hAnsi="Liberation Serif" w:cs="Liberation Serif"/>
          <w:sz w:val="28"/>
          <w:szCs w:val="28"/>
        </w:rPr>
        <w:t>остановление Правительства Российской Федерации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Федерации»;</w:t>
      </w:r>
    </w:p>
    <w:p w:rsidR="00ED65AC" w:rsidRPr="00940397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940397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Российской Федерации от 31.08.2016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940397">
        <w:rPr>
          <w:rFonts w:ascii="Liberation Serif" w:hAnsi="Liberation Serif" w:cs="Liberation Serif"/>
          <w:sz w:val="28"/>
          <w:szCs w:val="28"/>
        </w:rPr>
        <w:t xml:space="preserve"> 646н «Об утверждении Правил надлежащей практики хранения и перевозки лекарственных препаратов для медицинского применения»;</w:t>
      </w:r>
    </w:p>
    <w:p w:rsidR="00ED65AC" w:rsidRPr="00940397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940397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Российской Федерации от 31.08.2016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940397">
        <w:rPr>
          <w:rFonts w:ascii="Liberation Serif" w:hAnsi="Liberation Serif" w:cs="Liberation Serif"/>
          <w:sz w:val="28"/>
          <w:szCs w:val="28"/>
        </w:rPr>
        <w:t xml:space="preserve"> 647н «Об утверждении Правил надлежащей аптечной практики лекарственных препаратов для медицинского применения»;</w:t>
      </w:r>
    </w:p>
    <w:p w:rsidR="00ED65AC" w:rsidRPr="00276CA3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940397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Российской Федерации от 22.10.2021 № 1004н «Об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</w:t>
      </w:r>
      <w:proofErr w:type="spellStart"/>
      <w:r w:rsidRPr="00940397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Pr="00940397">
        <w:rPr>
          <w:rFonts w:ascii="Liberation Serif" w:hAnsi="Liberation Serif" w:cs="Liberation Serif"/>
          <w:sz w:val="28"/>
          <w:szCs w:val="28"/>
        </w:rPr>
        <w:t>, подлежащих контролю в Российской Федерации, дальнейшее использование которых в медицинской практике признано нецелесообразным».</w:t>
      </w:r>
    </w:p>
    <w:p w:rsidR="00ED65AC" w:rsidRPr="00077127" w:rsidRDefault="00ED65AC" w:rsidP="00ED65AC">
      <w:pPr>
        <w:pStyle w:val="a9"/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Контроль проводится ежеквартально по результатам анализа, проведенного программным методом. 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F1D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проводится 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риказом Министерства здравоохранения Свердловской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области 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02.07.2020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1166-п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216DAF">
        <w:rPr>
          <w:rFonts w:ascii="Liberation Serif" w:hAnsi="Liberation Serif" w:cs="Liberation Serif"/>
          <w:color w:val="000000" w:themeColor="text1"/>
          <w:sz w:val="28"/>
          <w:szCs w:val="28"/>
        </w:rPr>
        <w:t>«Об обеспечении выполнения государственного задания, установленного в отношении государственных учреждений Свердловской области, находящихся в ведении Министерства здравоохранения Свердловской области, и порядке контроля его выполнения».</w:t>
      </w:r>
    </w:p>
    <w:p w:rsidR="00ED65AC" w:rsidRPr="0071190E" w:rsidRDefault="00ED65AC" w:rsidP="00ED65AC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84ADD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9E415A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E415A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потребителей работы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E415A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свих отзывов, замечаний и предложений, информация о вышестоящем органе управления размещаются на официальном сайте учреждения.</w:t>
      </w:r>
    </w:p>
    <w:p w:rsidR="00ED65AC" w:rsidRPr="0071190E" w:rsidRDefault="00ED65AC" w:rsidP="00ED65AC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5A6ED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облюдение сроков предоставление информации;  </w:t>
      </w:r>
    </w:p>
    <w:p w:rsidR="00ED65AC" w:rsidRPr="00BF1D7F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9E415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ровень достоверности результатов экспертиз.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41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9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E18AE"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5E18AE">
        <w:rPr>
          <w:rFonts w:ascii="Liberation Serif" w:hAnsi="Liberation Serif" w:cs="Liberation Serif"/>
          <w:b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8"/>
          <w:szCs w:val="28"/>
        </w:rPr>
        <w:t>Проведение диспансеризации» (работы по профилактике психических расстройств у детей)</w:t>
      </w:r>
      <w:r w:rsidRPr="005E18AE">
        <w:rPr>
          <w:rFonts w:ascii="Liberation Serif" w:hAnsi="Liberation Serif" w:cs="Liberation Serif"/>
          <w:b/>
          <w:sz w:val="28"/>
          <w:szCs w:val="28"/>
        </w:rPr>
        <w:t>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33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Проведение диспансеризации (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далее – </w:t>
      </w:r>
      <w:r>
        <w:rPr>
          <w:rFonts w:ascii="Liberation Serif" w:hAnsi="Liberation Serif" w:cs="Liberation Serif"/>
          <w:sz w:val="28"/>
          <w:szCs w:val="28"/>
        </w:rPr>
        <w:t>работа</w:t>
      </w:r>
      <w:r w:rsidRPr="0071190E">
        <w:rPr>
          <w:rFonts w:ascii="Liberation Serif" w:hAnsi="Liberation Serif" w:cs="Liberation Serif"/>
          <w:sz w:val="28"/>
          <w:szCs w:val="28"/>
        </w:rPr>
        <w:t>).</w:t>
      </w:r>
    </w:p>
    <w:p w:rsidR="00ED65AC" w:rsidRPr="0071190E" w:rsidRDefault="00ED65AC" w:rsidP="00ED65AC">
      <w:pPr>
        <w:numPr>
          <w:ilvl w:val="1"/>
          <w:numId w:val="33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8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33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Физические </w:t>
      </w:r>
      <w:r>
        <w:rPr>
          <w:rFonts w:ascii="Liberation Serif" w:hAnsi="Liberation Serif" w:cs="Liberation Serif"/>
          <w:sz w:val="28"/>
          <w:szCs w:val="28"/>
        </w:rPr>
        <w:t>лица (далее – пациенты)</w:t>
      </w:r>
      <w:r w:rsidRPr="0071190E"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33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сударственное автономное учреждение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«Свердловская областная клиническая психиатрическая больница», государственные лечебно-профилактические учреждения 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учреждения)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33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 для пациентов и населения.</w:t>
      </w:r>
    </w:p>
    <w:p w:rsidR="00ED65AC" w:rsidRDefault="00ED65AC" w:rsidP="00ED65AC">
      <w:pPr>
        <w:numPr>
          <w:ilvl w:val="1"/>
          <w:numId w:val="33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8716A9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Внедрение профилактических технологий в деятельность медицинских организаций Свердловской области, координация деятельности медицинских организаций Свердловской области по профилактике психических заболеваний, формированию здорового образа жизни населения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8716A9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Информирование населения о профилактике психических заболеваний, необходимости ведения здорового образа жизни:</w:t>
      </w:r>
    </w:p>
    <w:p w:rsidR="00ED65AC" w:rsidRPr="008716A9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мероприятия по гигиеническому воспитанию населения (лекции, семинары и т.п.);</w:t>
      </w:r>
    </w:p>
    <w:p w:rsidR="00ED65AC" w:rsidRPr="008716A9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работа со средствами массовой информации (выступления на радио, телевидении, публикации в печатных изданиях, в сети Интернет);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редакционно-издательская работа (наглядная агитация, плакаты, памятки, тиражирование видеосюжетов и т.д.);</w:t>
      </w:r>
    </w:p>
    <w:p w:rsidR="00ED65AC" w:rsidRPr="008716A9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мониторинг психических заболеваний и факторов риска (проведение научных, социологических и других исследований);</w:t>
      </w:r>
    </w:p>
    <w:p w:rsidR="00ED65AC" w:rsidRPr="008716A9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мероприятия по профилактике психических расстройств среди уязвимых групп населения;</w:t>
      </w:r>
    </w:p>
    <w:p w:rsidR="00ED65AC" w:rsidRPr="008716A9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психологическое консультирование пациентов с психическими расстройствами по вопросам приверженности диспансерному наблюдению и лечению.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Контроль и координация работы по реализации региональных проектов по профилактике психических заболеваний, реабилитации пациентов с психическими расстройствами, формированию здорового образа жизни населения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numPr>
          <w:ilvl w:val="1"/>
          <w:numId w:val="33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 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(услуг) работ;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лучаи, предусмотренные нормативными правовыми актами, влекущие за собой невозможность оказания работы, не устранимую в краткосрочной перспективе;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иные основания, предусмотренные нормативными правовыми актами Российской Федерации и нормативными правовыми актами Свердловской области.</w:t>
      </w:r>
    </w:p>
    <w:p w:rsidR="00ED65AC" w:rsidRDefault="00ED65AC" w:rsidP="00ED65AC">
      <w:pPr>
        <w:numPr>
          <w:ilvl w:val="1"/>
          <w:numId w:val="33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Повышение заинтересованности населения в сохранении и укреплении здоровья, повышение информированности населения о возможности предотвратить развитие психических заболеваний, снижение случаев суицидального поведения.</w:t>
      </w:r>
    </w:p>
    <w:p w:rsidR="00ED65AC" w:rsidRPr="0071190E" w:rsidRDefault="00ED65AC" w:rsidP="00ED65AC">
      <w:pPr>
        <w:numPr>
          <w:ilvl w:val="1"/>
          <w:numId w:val="33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выполняется в постоянном режиме. </w:t>
      </w:r>
    </w:p>
    <w:p w:rsidR="00ED65AC" w:rsidRPr="0071190E" w:rsidRDefault="00ED65AC" w:rsidP="00ED65AC">
      <w:pPr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в соответствии с законодательными или иными нормативными правовыми актами для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716A9">
        <w:rPr>
          <w:rFonts w:ascii="Liberation Serif" w:hAnsi="Liberation Serif" w:cs="Liberation Serif"/>
          <w:sz w:val="28"/>
          <w:szCs w:val="28"/>
        </w:rPr>
        <w:t>лицензия учреждения на оказываемый вид медицинской помощи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Учреждение размещается в специально предназначенном либо приспособленном здании (помещении); состояние здания соответствует предъявляемым требованиям; здание оборудовано водопроводом, системой централизованного отопления, имеет горячее водоснабжение и канализацию, оборудовано системой принудительной вентиляции, обеспечено телефонной связью. В помещении имеются все необходимые подразделения и отделения для выполнения учреждением своих задач и функций.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Оборудование: исправная мебель, оборудование, инвентарь, соответствующие его потребностям, имеются рабочие места сотрудников, оборудованные персональными компьютерами,</w:t>
      </w:r>
      <w:r>
        <w:rPr>
          <w:rFonts w:ascii="Liberation Serif" w:hAnsi="Liberation Serif" w:cs="Liberation Serif"/>
          <w:sz w:val="28"/>
          <w:szCs w:val="28"/>
        </w:rPr>
        <w:t xml:space="preserve"> с доступом к информационно-коммуникационной сети «Интернет».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Учреждение обеспечено автомобильным транспортом по установленным нормативам.</w:t>
      </w:r>
    </w:p>
    <w:p w:rsidR="00ED65AC" w:rsidRPr="0071190E" w:rsidRDefault="00ED65AC" w:rsidP="00ED65AC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 w:rsidRPr="00784ADD"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Законом</w:t>
      </w:r>
      <w:r w:rsidRPr="002729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Российской Федерации</w:t>
      </w:r>
      <w:r w:rsidRPr="002729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02.07.1992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27297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3185-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«</w:t>
      </w:r>
      <w:r w:rsidRPr="0027297F">
        <w:rPr>
          <w:rFonts w:ascii="Liberation Serif" w:hAnsi="Liberation Serif" w:cs="Liberation Serif"/>
          <w:color w:val="000000" w:themeColor="text1"/>
          <w:sz w:val="28"/>
          <w:szCs w:val="28"/>
        </w:rPr>
        <w:t>О психиатрической помощи и гарантиях прав граждан при ее оказании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8716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8716A9">
        <w:rPr>
          <w:rFonts w:ascii="Liberation Serif" w:hAnsi="Liberation Serif" w:cs="Liberation Serif"/>
          <w:color w:val="000000" w:themeColor="text1"/>
          <w:sz w:val="28"/>
          <w:szCs w:val="28"/>
        </w:rPr>
        <w:t>риказ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ом</w:t>
      </w:r>
      <w:r w:rsidRPr="008716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Министерства здравоохранения и социального развития Российской Федерации</w:t>
      </w:r>
      <w:r w:rsidRPr="008716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8716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17.05.2012 № 566н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8716A9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Порядка оказания медицинской помощи при психических расстройствах и расстройствах поведения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приказом Министерства здравоохранения Российской Федерации от 19.08.2021 № 866н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«Об утверждении классификатора работ (услуг), составляющих медицинскую деятельность».</w:t>
      </w:r>
    </w:p>
    <w:p w:rsidR="00ED65AC" w:rsidRPr="0071190E" w:rsidRDefault="00ED65AC" w:rsidP="00ED65AC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21.11.2011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 323-ФЗ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077127">
        <w:rPr>
          <w:rFonts w:ascii="Liberation Serif" w:hAnsi="Liberation Serif" w:cs="Liberation Serif"/>
          <w:sz w:val="28"/>
          <w:szCs w:val="28"/>
        </w:rPr>
        <w:t>Об основах охраны здоровья граждан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</w:t>
      </w:r>
      <w:r>
        <w:rPr>
          <w:rFonts w:ascii="Liberation Serif" w:hAnsi="Liberation Serif" w:cs="Liberation Serif"/>
          <w:sz w:val="28"/>
          <w:szCs w:val="28"/>
        </w:rPr>
        <w:t xml:space="preserve"> 01.06.2021 № 852 «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077127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077127">
        <w:rPr>
          <w:rFonts w:ascii="Liberation Serif" w:hAnsi="Liberation Serif" w:cs="Liberation Serif"/>
          <w:sz w:val="28"/>
          <w:szCs w:val="28"/>
        </w:rPr>
        <w:t>) и признании утратившими силу некоторых актов Правительства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ED65AC" w:rsidRPr="00077127" w:rsidRDefault="00ED65AC" w:rsidP="00ED65AC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анализа, проведенного программным методом.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проводится в соответствии с приказом Министерства здравоохранения Свердловской области от 06.10.2021 № 2268-п 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«Об исполнении Министерством здравоохранения Свердловской области полномочий по осуществлению контроля за деятельностью государственных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84ADD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332120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32120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пациентов либо законных представителей пациентов бесплатной,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работы, перечне основных видов выполняемой медицинской помощи.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32120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информация о способах доведения пациентами своих отзывов, замечаний и предложений, информация о вышестоящем органе управления, лицензии учреждения размещаются на официальном сайте учреждения, на информационных стендах в помещениях учреждения.</w:t>
      </w:r>
    </w:p>
    <w:p w:rsidR="00ED65AC" w:rsidRPr="0071190E" w:rsidRDefault="00ED65AC" w:rsidP="00ED65AC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911A8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77127">
        <w:rPr>
          <w:rFonts w:ascii="Liberation Serif" w:hAnsi="Liberation Serif" w:cs="Liberation Serif"/>
          <w:color w:val="000000" w:themeColor="text1"/>
          <w:sz w:val="28"/>
          <w:szCs w:val="28"/>
        </w:rPr>
        <w:t>Соответствие Порядку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организациях.</w:t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10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«Организация и проведение заключительной дезинфекции в очагах новой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инфекции»,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47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 w:rsidRPr="00784ADD"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11A8">
        <w:rPr>
          <w:rFonts w:ascii="Liberation Serif" w:hAnsi="Liberation Serif" w:cs="Liberation Serif"/>
          <w:sz w:val="28"/>
          <w:szCs w:val="28"/>
        </w:rPr>
        <w:t xml:space="preserve">Организация и проведение заключительной дезинфекции в очагах новой </w:t>
      </w:r>
      <w:proofErr w:type="spellStart"/>
      <w:r w:rsidRPr="007911A8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7911A8">
        <w:rPr>
          <w:rFonts w:ascii="Liberation Serif" w:hAnsi="Liberation Serif" w:cs="Liberation Serif"/>
          <w:sz w:val="28"/>
          <w:szCs w:val="28"/>
        </w:rPr>
        <w:t xml:space="preserve"> инфекции (далее – услуга).    </w:t>
      </w:r>
    </w:p>
    <w:p w:rsidR="00ED65AC" w:rsidRPr="0071190E" w:rsidRDefault="00ED65AC" w:rsidP="00ED65AC">
      <w:pPr>
        <w:numPr>
          <w:ilvl w:val="1"/>
          <w:numId w:val="47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предоставляющего </w:t>
      </w:r>
      <w:r w:rsidRPr="00784ADD">
        <w:rPr>
          <w:rFonts w:ascii="Liberation Serif" w:hAnsi="Liberation Serif" w:cs="Liberation Serif"/>
          <w:sz w:val="28"/>
          <w:szCs w:val="28"/>
        </w:rPr>
        <w:t>услуг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19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47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CE325A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Физические лица (далее – пациенты).</w:t>
      </w:r>
    </w:p>
    <w:p w:rsidR="00ED65AC" w:rsidRPr="0071190E" w:rsidRDefault="00ED65AC" w:rsidP="00ED65AC">
      <w:pPr>
        <w:numPr>
          <w:ilvl w:val="0"/>
          <w:numId w:val="47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47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оказывающих </w:t>
      </w:r>
      <w:r w:rsidRPr="00784ADD">
        <w:rPr>
          <w:rFonts w:ascii="Liberation Serif" w:hAnsi="Liberation Serif" w:cs="Liberation Serif"/>
          <w:sz w:val="28"/>
          <w:szCs w:val="28"/>
        </w:rPr>
        <w:t>услуг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Государственные учреждения здравоохранения Свердловской области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47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Услуга оказывается бесплатно.</w:t>
      </w:r>
    </w:p>
    <w:p w:rsidR="00ED65AC" w:rsidRDefault="00ED65AC" w:rsidP="00ED65AC">
      <w:pPr>
        <w:numPr>
          <w:ilvl w:val="1"/>
          <w:numId w:val="47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7911A8">
        <w:rPr>
          <w:rFonts w:ascii="Liberation Serif" w:hAnsi="Liberation Serif" w:cs="Liberation Serif"/>
          <w:sz w:val="28"/>
          <w:szCs w:val="28"/>
        </w:rPr>
        <w:t>рганизация пр</w:t>
      </w:r>
      <w:r>
        <w:rPr>
          <w:rFonts w:ascii="Liberation Serif" w:hAnsi="Liberation Serif" w:cs="Liberation Serif"/>
          <w:sz w:val="28"/>
          <w:szCs w:val="28"/>
        </w:rPr>
        <w:t xml:space="preserve">отивоэпидемических мероприятий – </w:t>
      </w:r>
      <w:r w:rsidRPr="007911A8">
        <w:rPr>
          <w:rFonts w:ascii="Liberation Serif" w:hAnsi="Liberation Serif" w:cs="Liberation Serif"/>
          <w:sz w:val="28"/>
          <w:szCs w:val="28"/>
        </w:rPr>
        <w:t xml:space="preserve">заключительная дезинфекция в очагах новой </w:t>
      </w:r>
      <w:proofErr w:type="spellStart"/>
      <w:r w:rsidRPr="007911A8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7911A8">
        <w:rPr>
          <w:rFonts w:ascii="Liberation Serif" w:hAnsi="Liberation Serif" w:cs="Liberation Serif"/>
          <w:sz w:val="28"/>
          <w:szCs w:val="28"/>
        </w:rPr>
        <w:t xml:space="preserve"> инфекции.    </w:t>
      </w:r>
    </w:p>
    <w:p w:rsidR="00ED65AC" w:rsidRDefault="00ED65AC" w:rsidP="00ED65AC">
      <w:pPr>
        <w:numPr>
          <w:ilvl w:val="1"/>
          <w:numId w:val="47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ее оказания: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сключение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Pr="007911A8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7911A8">
        <w:rPr>
          <w:rFonts w:ascii="Liberation Serif" w:hAnsi="Liberation Serif" w:cs="Liberation Serif"/>
          <w:sz w:val="28"/>
          <w:szCs w:val="28"/>
        </w:rPr>
        <w:t>тсутствие оснований дл</w:t>
      </w:r>
      <w:r>
        <w:rPr>
          <w:rFonts w:ascii="Liberation Serif" w:hAnsi="Liberation Serif" w:cs="Liberation Serif"/>
          <w:sz w:val="28"/>
          <w:szCs w:val="28"/>
        </w:rPr>
        <w:t>я оказания услуги;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7911A8">
        <w:rPr>
          <w:rFonts w:ascii="Liberation Serif" w:hAnsi="Liberation Serif" w:cs="Liberation Serif"/>
          <w:sz w:val="28"/>
          <w:szCs w:val="28"/>
        </w:rPr>
        <w:t xml:space="preserve">казание услуги может быть прекращено в случае отказа пациента либо законного представителя пациента от дальнейшего предоставления услуги с оформлением письменного отказа в 2 экз. и (или) внесением записи об отказе в медицинскую документацию.   </w:t>
      </w:r>
    </w:p>
    <w:p w:rsidR="00ED65AC" w:rsidRDefault="00ED65AC" w:rsidP="00ED65AC">
      <w:pPr>
        <w:numPr>
          <w:ilvl w:val="1"/>
          <w:numId w:val="47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7911A8">
        <w:rPr>
          <w:rFonts w:ascii="Liberation Serif" w:hAnsi="Liberation Serif" w:cs="Liberation Serif"/>
          <w:sz w:val="28"/>
          <w:szCs w:val="28"/>
        </w:rPr>
        <w:t>роведение влажной заключительной дезинфекции в семейно-квартирных очагах (жилые помещения, места общего пользования в подъездах).</w:t>
      </w:r>
    </w:p>
    <w:p w:rsidR="00ED65AC" w:rsidRPr="0071190E" w:rsidRDefault="00ED65AC" w:rsidP="00ED65AC">
      <w:pPr>
        <w:numPr>
          <w:ilvl w:val="1"/>
          <w:numId w:val="47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7911A8">
        <w:rPr>
          <w:rFonts w:ascii="Liberation Serif" w:hAnsi="Liberation Serif" w:cs="Liberation Serif"/>
          <w:sz w:val="28"/>
          <w:szCs w:val="28"/>
        </w:rPr>
        <w:t xml:space="preserve"> течение 24 часов с момента подачи заявки медицинской организаци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Pr="007911A8">
        <w:rPr>
          <w:rFonts w:ascii="Liberation Serif" w:hAnsi="Liberation Serif" w:cs="Liberation Serif"/>
          <w:sz w:val="28"/>
          <w:szCs w:val="28"/>
        </w:rPr>
        <w:t xml:space="preserve"> в организацию дезинфекционного профиля-исполнителя услуги.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0EB9">
        <w:rPr>
          <w:rFonts w:ascii="Liberation Serif" w:hAnsi="Liberation Serif" w:cs="Liberation Serif"/>
          <w:sz w:val="28"/>
          <w:szCs w:val="28"/>
        </w:rPr>
        <w:t xml:space="preserve">МР 3.1.0170-20. 3.1. Профилактика инфекционных болезней. Эпидемиология и профилактика COVID-19. Методические рекомендации, </w:t>
      </w:r>
      <w:r>
        <w:rPr>
          <w:rFonts w:ascii="Liberation Serif" w:hAnsi="Liberation Serif" w:cs="Liberation Serif"/>
          <w:sz w:val="28"/>
          <w:szCs w:val="28"/>
        </w:rPr>
        <w:t>МР 3.1.0221-20. 3.1. Профилактика инфекционных болезней. Организация работы в очагах COVID-19. Методические рекомендации,</w:t>
      </w:r>
      <w:r w:rsidRPr="007911A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7911A8">
        <w:rPr>
          <w:rFonts w:ascii="Liberation Serif" w:hAnsi="Liberation Serif" w:cs="Liberation Serif"/>
          <w:sz w:val="28"/>
          <w:szCs w:val="28"/>
        </w:rPr>
        <w:t>риказ Министерства здравоохранения Свердловской области от 16.08.2023 № 1922-п «О совершенствовании мероприятий по заключительной дезинфекции в очагах инфекционных заболеваний и порядке отчетности о проведенных мероприятиях на территории Свердловской области».</w:t>
      </w:r>
    </w:p>
    <w:p w:rsidR="00ED65AC" w:rsidRPr="0071190E" w:rsidRDefault="00ED65AC" w:rsidP="00ED65AC">
      <w:pPr>
        <w:numPr>
          <w:ilvl w:val="1"/>
          <w:numId w:val="47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11A8">
        <w:rPr>
          <w:rFonts w:ascii="Liberation Serif" w:hAnsi="Liberation Serif" w:cs="Liberation Serif"/>
          <w:sz w:val="28"/>
          <w:szCs w:val="28"/>
        </w:rPr>
        <w:t>лицензи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7911A8">
        <w:rPr>
          <w:rFonts w:ascii="Liberation Serif" w:hAnsi="Liberation Serif" w:cs="Liberation Serif"/>
          <w:sz w:val="28"/>
          <w:szCs w:val="28"/>
        </w:rPr>
        <w:t xml:space="preserve"> учреждения (исполнителя услуги) на дезинфекционную деятельность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911A8">
        <w:rPr>
          <w:rFonts w:ascii="Liberation Serif" w:hAnsi="Liberation Serif" w:cs="Liberation Serif"/>
          <w:sz w:val="28"/>
          <w:szCs w:val="28"/>
        </w:rPr>
        <w:t>Медицинская организация заключает договор с исполнителем услуги (разыгрывается на аукционе), который согласно лицензионным требованиям обеспечен всем необходимы</w:t>
      </w:r>
      <w:r>
        <w:rPr>
          <w:rFonts w:ascii="Liberation Serif" w:hAnsi="Liberation Serif" w:cs="Liberation Serif"/>
          <w:sz w:val="28"/>
          <w:szCs w:val="28"/>
        </w:rPr>
        <w:t>м оборудованием и средствами.</w:t>
      </w:r>
    </w:p>
    <w:p w:rsidR="00ED65AC" w:rsidRPr="0071190E" w:rsidRDefault="00ED65AC" w:rsidP="00ED65AC">
      <w:pPr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приказом</w:t>
      </w:r>
      <w:r w:rsidRPr="00876D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 здравоохранения Российской Федерации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 w:rsidRPr="008866A4">
        <w:rPr>
          <w:rFonts w:ascii="Liberation Serif" w:hAnsi="Liberation Serif" w:cs="Liberation Serif"/>
          <w:color w:val="000000" w:themeColor="text1"/>
          <w:sz w:val="28"/>
          <w:szCs w:val="28"/>
        </w:rPr>
        <w:t>19.08.2021 № 866н «Об утверждении классификатора работ (услуг), составляющих медицинскую деятельность».</w:t>
      </w:r>
    </w:p>
    <w:p w:rsidR="00ED65AC" w:rsidRPr="0071190E" w:rsidRDefault="00ED65AC" w:rsidP="00ED65AC">
      <w:pPr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866A4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21.11.2011</w:t>
      </w:r>
      <w:r w:rsidRPr="008866A4">
        <w:rPr>
          <w:rFonts w:ascii="Liberation Serif" w:hAnsi="Liberation Serif" w:cs="Liberation Serif"/>
          <w:sz w:val="28"/>
          <w:szCs w:val="28"/>
        </w:rPr>
        <w:t xml:space="preserve"> № 323-ФЗ «Об основах охраны здоровья граждан в Российской Федерации»; 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866A4">
        <w:rPr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>едеральный закон</w:t>
      </w:r>
      <w:r w:rsidRPr="008866A4">
        <w:rPr>
          <w:rFonts w:ascii="Liberation Serif" w:hAnsi="Liberation Serif" w:cs="Liberation Serif"/>
          <w:sz w:val="28"/>
          <w:szCs w:val="28"/>
        </w:rPr>
        <w:t xml:space="preserve"> от 29.05.2023 № 194 «О внесении изменений в ФЗ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866A4">
        <w:rPr>
          <w:rFonts w:ascii="Liberation Serif" w:hAnsi="Liberation Serif" w:cs="Liberation Serif"/>
          <w:sz w:val="28"/>
          <w:szCs w:val="28"/>
        </w:rPr>
        <w:t xml:space="preserve">«О лицензировании отдельных видов деятельности»;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D0EB9">
        <w:rPr>
          <w:rFonts w:ascii="Liberation Serif" w:hAnsi="Liberation Serif" w:cs="Liberation Serif"/>
          <w:sz w:val="28"/>
          <w:szCs w:val="28"/>
        </w:rPr>
        <w:t>постановление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D0EB9">
        <w:rPr>
          <w:rFonts w:ascii="Liberation Serif" w:hAnsi="Liberation Serif" w:cs="Liberation Serif"/>
          <w:sz w:val="28"/>
          <w:szCs w:val="28"/>
        </w:rPr>
        <w:t>МР 3.1.0170-20. 3.1. Профилактика инфекционных болезней. Эпидемиология и профилактика COVID-19. Методические рекомендации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FD0EB9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МР 3.1.0221-20. 3.1. Профилактика инфекционных болезней. Организация работы в очагах COVID-19. Методические рекомендации;</w:t>
      </w:r>
    </w:p>
    <w:p w:rsidR="00ED65AC" w:rsidRPr="00FD0EB9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D0EB9">
        <w:rPr>
          <w:rFonts w:ascii="Liberation Serif" w:hAnsi="Liberation Serif" w:cs="Liberation Serif"/>
          <w:sz w:val="28"/>
          <w:szCs w:val="28"/>
        </w:rPr>
        <w:t xml:space="preserve">Временные методические рекомендации «Профилактика, диагностика и лечение новой </w:t>
      </w:r>
      <w:proofErr w:type="spellStart"/>
      <w:r w:rsidRPr="00FD0EB9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FD0EB9">
        <w:rPr>
          <w:rFonts w:ascii="Liberation Serif" w:hAnsi="Liberation Serif" w:cs="Liberation Serif"/>
          <w:sz w:val="28"/>
          <w:szCs w:val="28"/>
        </w:rPr>
        <w:t xml:space="preserve"> инфекции (COVID-19) версия 18; </w:t>
      </w:r>
    </w:p>
    <w:p w:rsidR="00ED65AC" w:rsidRPr="00FD0EB9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D0EB9">
        <w:rPr>
          <w:rFonts w:ascii="Liberation Serif" w:hAnsi="Liberation Serif" w:cs="Liberation Serif"/>
          <w:sz w:val="28"/>
          <w:szCs w:val="28"/>
        </w:rPr>
        <w:t xml:space="preserve">письмо Федеральной службы по надзору в сфере защиты прав потребителей и благополучия человека от 23.01.2020 № 02/770-2020-32 «Об инструкции по проведению дезинфекционных мероприятий для профилактики заболеваний, вызываемых </w:t>
      </w:r>
      <w:proofErr w:type="spellStart"/>
      <w:r w:rsidRPr="00FD0EB9">
        <w:rPr>
          <w:rFonts w:ascii="Liberation Serif" w:hAnsi="Liberation Serif" w:cs="Liberation Serif"/>
          <w:sz w:val="28"/>
          <w:szCs w:val="28"/>
        </w:rPr>
        <w:t>коронавирусами</w:t>
      </w:r>
      <w:proofErr w:type="spellEnd"/>
      <w:r w:rsidRPr="00FD0EB9">
        <w:rPr>
          <w:rFonts w:ascii="Liberation Serif" w:hAnsi="Liberation Serif" w:cs="Liberation Serif"/>
          <w:sz w:val="28"/>
          <w:szCs w:val="28"/>
        </w:rPr>
        <w:t>».</w:t>
      </w:r>
    </w:p>
    <w:p w:rsidR="00ED65AC" w:rsidRPr="00077127" w:rsidRDefault="00ED65AC" w:rsidP="00ED65AC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</w:t>
      </w:r>
      <w:r>
        <w:rPr>
          <w:rFonts w:ascii="Liberation Serif" w:hAnsi="Liberation Serif" w:cs="Liberation Serif"/>
          <w:b/>
          <w:sz w:val="28"/>
          <w:szCs w:val="28"/>
        </w:rPr>
        <w:t>оказанием</w:t>
      </w: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Орган государственной власти Свердловской области, осуществляющий контроль за оказанием услуги: Министерство здравоохранения Свердловской области.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отчетов учреждений.</w:t>
      </w:r>
    </w:p>
    <w:p w:rsidR="00ED65AC" w:rsidRPr="0071190E" w:rsidRDefault="00ED65AC" w:rsidP="00ED65AC">
      <w:pPr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предоставляемой </w:t>
      </w:r>
      <w:r w:rsidRPr="00784ADD">
        <w:rPr>
          <w:rFonts w:ascii="Liberation Serif" w:hAnsi="Liberation Serif" w:cs="Liberation Serif"/>
          <w:b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866A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Пациенты информируются о необходимости проведения противоэпидемических мероприятий в очаге новой </w:t>
      </w:r>
      <w:proofErr w:type="spellStart"/>
      <w:r w:rsidRPr="008866A4">
        <w:rPr>
          <w:rFonts w:ascii="Liberation Serif" w:hAnsi="Liberation Serif" w:cs="Liberation Serif"/>
          <w:color w:val="000000" w:themeColor="text1"/>
          <w:sz w:val="28"/>
          <w:szCs w:val="28"/>
        </w:rPr>
        <w:t>коронавирусной</w:t>
      </w:r>
      <w:proofErr w:type="spellEnd"/>
      <w:r w:rsidRPr="008866A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инфекции (заключительной дезинфекции) при госпитализации, выздоровлении пациента при личном обращении, при обращении по телефону.  </w:t>
      </w:r>
    </w:p>
    <w:p w:rsidR="00ED65AC" w:rsidRPr="008866A4" w:rsidRDefault="00ED65AC" w:rsidP="00ED65AC">
      <w:pPr>
        <w:pStyle w:val="a9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8866A4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Учет мнения пациентов:</w:t>
      </w:r>
    </w:p>
    <w:p w:rsidR="00ED65AC" w:rsidRPr="008866A4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866A4">
        <w:rPr>
          <w:rFonts w:ascii="Liberation Serif" w:hAnsi="Liberation Serif" w:cs="Liberation Serif"/>
          <w:color w:val="000000" w:themeColor="text1"/>
          <w:sz w:val="28"/>
          <w:szCs w:val="28"/>
        </w:rPr>
        <w:t>После информирования пациентов подается заявка на очаговую дезинфекцию, или оформляется отказ в письменном виде.</w:t>
      </w:r>
    </w:p>
    <w:p w:rsidR="00ED65AC" w:rsidRPr="0071190E" w:rsidRDefault="00ED65AC" w:rsidP="00ED65AC">
      <w:pPr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CE325A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66A4">
        <w:rPr>
          <w:rFonts w:ascii="Liberation Serif" w:hAnsi="Liberation Serif" w:cs="Liberation Serif"/>
          <w:color w:val="000000" w:themeColor="text1"/>
          <w:sz w:val="28"/>
          <w:szCs w:val="28"/>
        </w:rPr>
        <w:t>Качество услуги по заключительной дезинфекции осуществля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ется исполнителем на основании </w:t>
      </w:r>
      <w:r w:rsidRPr="00D616C0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СССР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616C0">
        <w:rPr>
          <w:rFonts w:ascii="Liberation Serif" w:hAnsi="Liberation Serif" w:cs="Liberation Serif"/>
          <w:sz w:val="28"/>
          <w:szCs w:val="28"/>
        </w:rPr>
        <w:t>от 03.09.1991 № 254 «О развитии дезинфекционного дела в стране»</w:t>
      </w:r>
      <w:r w:rsidRPr="008866A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8866A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риказа Министерства здравоохранения Свердловской области от 16.08.2023 № 1922-п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8866A4">
        <w:rPr>
          <w:rFonts w:ascii="Liberation Serif" w:hAnsi="Liberation Serif" w:cs="Liberation Serif"/>
          <w:color w:val="000000" w:themeColor="text1"/>
          <w:sz w:val="28"/>
          <w:szCs w:val="28"/>
        </w:rPr>
        <w:t>«О совершенствовании мероприятий по заключительной дезинфекции в очагах инфекционных заболеваний и порядке отчетности о проведенных мероприятиях на территории Свердловской области».</w:t>
      </w: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11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«Лабораторная диагностика в рамках мониторинговых программ обеспечения эпидемиологического благополучия»,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46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46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7CCF">
        <w:rPr>
          <w:rFonts w:ascii="Liberation Serif" w:hAnsi="Liberation Serif" w:cs="Liberation Serif"/>
          <w:sz w:val="28"/>
          <w:szCs w:val="28"/>
        </w:rPr>
        <w:t xml:space="preserve">Лабораторная диагностика в рамках мониторинговых программ обеспечения эпидемиологического благополучия 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(далее – </w:t>
      </w:r>
      <w:r>
        <w:rPr>
          <w:rFonts w:ascii="Liberation Serif" w:hAnsi="Liberation Serif" w:cs="Liberation Serif"/>
          <w:sz w:val="28"/>
          <w:szCs w:val="28"/>
        </w:rPr>
        <w:t>работа</w:t>
      </w:r>
      <w:r w:rsidRPr="0071190E">
        <w:rPr>
          <w:rFonts w:ascii="Liberation Serif" w:hAnsi="Liberation Serif" w:cs="Liberation Serif"/>
          <w:sz w:val="28"/>
          <w:szCs w:val="28"/>
        </w:rPr>
        <w:t>).</w:t>
      </w:r>
    </w:p>
    <w:p w:rsidR="00ED65AC" w:rsidRDefault="00ED65AC" w:rsidP="00ED65AC">
      <w:pPr>
        <w:numPr>
          <w:ilvl w:val="1"/>
          <w:numId w:val="46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96F7C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6C6BC8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C6BC8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д. 34 б, г. Екатеринбург, 620014; телефон/факс: (343) 312-00-03; </w:t>
      </w:r>
      <w:r w:rsidRPr="006C6BC8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6C6BC8">
        <w:rPr>
          <w:rFonts w:ascii="Liberation Serif" w:hAnsi="Liberation Serif" w:cs="Liberation Serif"/>
          <w:sz w:val="28"/>
          <w:szCs w:val="28"/>
        </w:rPr>
        <w:t>-</w:t>
      </w:r>
      <w:r w:rsidRPr="006C6BC8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6C6BC8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20" w:history="1">
        <w:r w:rsidRPr="006C6BC8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6C6BC8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6C6BC8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6C6BC8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6C6BC8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C6BC8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46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CE325A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E325A">
        <w:rPr>
          <w:rFonts w:ascii="Liberation Serif" w:hAnsi="Liberation Serif" w:cs="Liberation Serif"/>
          <w:color w:val="000000" w:themeColor="text1"/>
          <w:sz w:val="28"/>
          <w:szCs w:val="28"/>
        </w:rPr>
        <w:t>Медицинские организации Свердловской области.</w:t>
      </w:r>
    </w:p>
    <w:p w:rsidR="00ED65AC" w:rsidRPr="0071190E" w:rsidRDefault="00ED65AC" w:rsidP="00ED65AC">
      <w:pPr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46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</w:t>
      </w:r>
      <w:r>
        <w:rPr>
          <w:rFonts w:ascii="Liberation Serif" w:hAnsi="Liberation Serif" w:cs="Liberation Serif"/>
          <w:sz w:val="28"/>
          <w:szCs w:val="28"/>
        </w:rPr>
        <w:t xml:space="preserve">(групп учреждений), выполняющих </w:t>
      </w:r>
      <w:r w:rsidRPr="004021C1">
        <w:rPr>
          <w:rFonts w:ascii="Liberation Serif" w:hAnsi="Liberation Serif" w:cs="Liberation Serif"/>
          <w:sz w:val="28"/>
          <w:szCs w:val="28"/>
        </w:rPr>
        <w:t>работ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Г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осударственное учреждение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Клинико-диагностический центр им. Я.Б. </w:t>
      </w:r>
      <w:proofErr w:type="spellStart"/>
      <w:r w:rsidRPr="00876D09">
        <w:rPr>
          <w:rFonts w:ascii="Liberation Serif" w:hAnsi="Liberation Serif" w:cs="Liberation Serif"/>
          <w:sz w:val="28"/>
          <w:szCs w:val="28"/>
        </w:rPr>
        <w:t>Бейкина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 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46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 для потребителей.</w:t>
      </w:r>
    </w:p>
    <w:p w:rsidR="00ED65AC" w:rsidRDefault="00ED65AC" w:rsidP="00ED65AC">
      <w:pPr>
        <w:numPr>
          <w:ilvl w:val="1"/>
          <w:numId w:val="46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6D09">
        <w:rPr>
          <w:rFonts w:ascii="Liberation Serif" w:hAnsi="Liberation Serif" w:cs="Liberation Serif"/>
          <w:sz w:val="28"/>
          <w:szCs w:val="28"/>
        </w:rPr>
        <w:t xml:space="preserve">Определение микробного пейзажа в акушерских стационарах и отделениях патологии новорожденных детских больниц, своевременное выявление формирования госпитальных штаммов микроорганизмов и принятия своевременных управленческих решений о предотвращении групповой и вспышечной заболеваемости инфекциями, связанными с оказанием медицинской помощи в учреждениях родовспоможения.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6D09">
        <w:rPr>
          <w:rFonts w:ascii="Liberation Serif" w:hAnsi="Liberation Serif" w:cs="Liberation Serif"/>
          <w:sz w:val="28"/>
          <w:szCs w:val="28"/>
        </w:rPr>
        <w:t xml:space="preserve">Мониторинг микрофлоры отделяемого, вызывающей инфекции, связанные с оказанием медицинской помощи. Лабораторная диагностика инфекционных заболеваний в организованных коллективах, групповых заболеваний острыми кишечными инфекциями, энтеровирусными инфекциями, воздушно-капельными инфекциями и новой </w:t>
      </w:r>
      <w:proofErr w:type="spellStart"/>
      <w:r w:rsidRPr="00876D09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876D09">
        <w:rPr>
          <w:rFonts w:ascii="Liberation Serif" w:hAnsi="Liberation Serif" w:cs="Liberation Serif"/>
          <w:sz w:val="28"/>
          <w:szCs w:val="28"/>
        </w:rPr>
        <w:t xml:space="preserve"> инфекцией.                                                                                                                                     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6D09">
        <w:rPr>
          <w:rFonts w:ascii="Liberation Serif" w:hAnsi="Liberation Serif" w:cs="Liberation Serif"/>
          <w:sz w:val="28"/>
          <w:szCs w:val="28"/>
        </w:rPr>
        <w:t xml:space="preserve">Лабораторная диагностика </w:t>
      </w:r>
      <w:proofErr w:type="spellStart"/>
      <w:r w:rsidRPr="00876D09">
        <w:rPr>
          <w:rFonts w:ascii="Liberation Serif" w:hAnsi="Liberation Serif" w:cs="Liberation Serif"/>
          <w:sz w:val="28"/>
          <w:szCs w:val="28"/>
        </w:rPr>
        <w:t>аутопсийного</w:t>
      </w:r>
      <w:proofErr w:type="spellEnd"/>
      <w:r w:rsidRPr="00876D09">
        <w:rPr>
          <w:rFonts w:ascii="Liberation Serif" w:hAnsi="Liberation Serif" w:cs="Liberation Serif"/>
          <w:sz w:val="28"/>
          <w:szCs w:val="28"/>
        </w:rPr>
        <w:t xml:space="preserve"> материала с целью выявления возбудителей инфекционных заболеваний.</w:t>
      </w:r>
    </w:p>
    <w:p w:rsidR="00ED65AC" w:rsidRDefault="00ED65AC" w:rsidP="00ED65AC">
      <w:pPr>
        <w:numPr>
          <w:ilvl w:val="1"/>
          <w:numId w:val="46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 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сключение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лучаи, предусмотренные нормативными правовыми актами, влекущие за собой невозможность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работы.</w:t>
      </w:r>
    </w:p>
    <w:p w:rsidR="00ED65AC" w:rsidRDefault="00ED65AC" w:rsidP="00ED65AC">
      <w:pPr>
        <w:numPr>
          <w:ilvl w:val="1"/>
          <w:numId w:val="46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Протокол лабораторных исследований.</w:t>
      </w:r>
    </w:p>
    <w:p w:rsidR="00ED65AC" w:rsidRPr="0071190E" w:rsidRDefault="00ED65AC" w:rsidP="00ED65AC">
      <w:pPr>
        <w:numPr>
          <w:ilvl w:val="1"/>
          <w:numId w:val="46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Определяется на основании действующих методик проведения лабораторных исследований.</w:t>
      </w:r>
    </w:p>
    <w:p w:rsidR="00ED65AC" w:rsidRPr="0071190E" w:rsidRDefault="00ED65AC" w:rsidP="00ED65AC">
      <w:pPr>
        <w:numPr>
          <w:ilvl w:val="1"/>
          <w:numId w:val="46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в соответствии с законодательными или иными нормативными правовыми актами для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лицензия</w:t>
      </w:r>
      <w:r w:rsidRPr="00876D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учреждения на оказываемый вид медицинской помощи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76D09">
        <w:rPr>
          <w:rFonts w:ascii="Liberation Serif" w:hAnsi="Liberation Serif" w:cs="Liberation Serif"/>
          <w:color w:val="000000" w:themeColor="text1"/>
          <w:sz w:val="28"/>
          <w:szCs w:val="28"/>
        </w:rPr>
        <w:t>санитарно-эпидемиологическое заключение о соответствии условиям выполнения работ при осуществлении деятельности в области использования возбудителей инфекционных заболеваний человека и животных III-IV степени потенциальной опасности, осуществляемой в замкнутых системах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6D09">
        <w:rPr>
          <w:rFonts w:ascii="Liberation Serif" w:hAnsi="Liberation Serif" w:cs="Liberation Serif"/>
          <w:sz w:val="28"/>
          <w:szCs w:val="28"/>
        </w:rPr>
        <w:t xml:space="preserve">Учреждение имеет лабораторные помещения для проведения исследований микробиологического профиля, архивные, административно-хозяйственные, служебные и бытовые помещения.                                                                                                                                                                                                             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6D09">
        <w:rPr>
          <w:rFonts w:ascii="Liberation Serif" w:hAnsi="Liberation Serif" w:cs="Liberation Serif"/>
          <w:sz w:val="28"/>
          <w:szCs w:val="28"/>
        </w:rPr>
        <w:t>Учреждение обеспечено оборудованием и инструмен</w:t>
      </w:r>
      <w:r>
        <w:rPr>
          <w:rFonts w:ascii="Liberation Serif" w:hAnsi="Liberation Serif" w:cs="Liberation Serif"/>
          <w:sz w:val="28"/>
          <w:szCs w:val="28"/>
        </w:rPr>
        <w:t>тами, необходи</w:t>
      </w:r>
      <w:r w:rsidRPr="00876D09">
        <w:rPr>
          <w:rFonts w:ascii="Liberation Serif" w:hAnsi="Liberation Serif" w:cs="Liberation Serif"/>
          <w:sz w:val="28"/>
          <w:szCs w:val="28"/>
        </w:rPr>
        <w:t>мыми для проведения исследований микробиологического профиля, необходимыми медицинскими изделиями и расходными материалами.</w:t>
      </w:r>
    </w:p>
    <w:p w:rsidR="00ED65AC" w:rsidRPr="0071190E" w:rsidRDefault="00ED65AC" w:rsidP="00ED65AC">
      <w:pPr>
        <w:numPr>
          <w:ilvl w:val="0"/>
          <w:numId w:val="46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 w:rsidRPr="004021C1">
        <w:rPr>
          <w:rFonts w:ascii="Liberation Serif" w:hAnsi="Liberation Serif" w:cs="Liberation Serif"/>
          <w:b/>
          <w:sz w:val="28"/>
          <w:szCs w:val="28"/>
        </w:rPr>
        <w:t>рабо</w:t>
      </w:r>
      <w:r>
        <w:rPr>
          <w:rFonts w:ascii="Liberation Serif" w:hAnsi="Liberation Serif" w:cs="Liberation Serif"/>
          <w:b/>
          <w:sz w:val="28"/>
          <w:szCs w:val="28"/>
        </w:rPr>
        <w:t>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приказом</w:t>
      </w:r>
      <w:r w:rsidRPr="00876D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 здравоохранения Российской Федерации от 18.05.2021 № 464н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876D09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правил проведения лабораторных исследований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ED65AC" w:rsidRPr="0071190E" w:rsidRDefault="00ED65AC" w:rsidP="00ED65AC">
      <w:pPr>
        <w:numPr>
          <w:ilvl w:val="0"/>
          <w:numId w:val="46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6D09">
        <w:rPr>
          <w:rFonts w:ascii="Liberation Serif" w:hAnsi="Liberation Serif" w:cs="Liberation Serif"/>
          <w:sz w:val="28"/>
          <w:szCs w:val="28"/>
        </w:rPr>
        <w:t xml:space="preserve">Федеральный закон от 30.03.1999 № 52-ФЗ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76D09">
        <w:rPr>
          <w:rFonts w:ascii="Liberation Serif" w:hAnsi="Liberation Serif" w:cs="Liberation Serif"/>
          <w:sz w:val="28"/>
          <w:szCs w:val="28"/>
        </w:rPr>
        <w:t>О санитарно-эпидемиологическом благополучии населения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6D09">
        <w:rPr>
          <w:rFonts w:ascii="Liberation Serif" w:hAnsi="Liberation Serif" w:cs="Liberation Serif"/>
          <w:sz w:val="28"/>
          <w:szCs w:val="28"/>
        </w:rPr>
        <w:t xml:space="preserve">Федеральный закон от 04.05.2011 № 99-ФЗ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76D09">
        <w:rPr>
          <w:rFonts w:ascii="Liberation Serif" w:hAnsi="Liberation Serif" w:cs="Liberation Serif"/>
          <w:sz w:val="28"/>
          <w:szCs w:val="28"/>
        </w:rPr>
        <w:t>О лицензировании отдельных видов деятельности</w:t>
      </w:r>
      <w:r>
        <w:rPr>
          <w:rFonts w:ascii="Liberation Serif" w:hAnsi="Liberation Serif" w:cs="Liberation Serif"/>
          <w:sz w:val="28"/>
          <w:szCs w:val="28"/>
        </w:rPr>
        <w:t>»;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6D09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21.11.2011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 № 323-ФЗ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76D09">
        <w:rPr>
          <w:rFonts w:ascii="Liberation Serif" w:hAnsi="Liberation Serif" w:cs="Liberation Serif"/>
          <w:sz w:val="28"/>
          <w:szCs w:val="28"/>
        </w:rPr>
        <w:t>Об основах здоровья граждан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Российской Федерации от 19.01.1995 № 8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76D09">
        <w:rPr>
          <w:rFonts w:ascii="Liberation Serif" w:hAnsi="Liberation Serif" w:cs="Liberation Serif"/>
          <w:sz w:val="28"/>
          <w:szCs w:val="28"/>
        </w:rPr>
        <w:t>О развитии и совершенствовании деятельности лабораторий клинической микробиологии (бактериологии) лечебно-профилактических учреждений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 Мини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стерства здравоохранения Российской Федерации от 25.12.1997 № 380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76D09">
        <w:rPr>
          <w:rFonts w:ascii="Liberation Serif" w:hAnsi="Liberation Serif" w:cs="Liberation Serif"/>
          <w:sz w:val="28"/>
          <w:szCs w:val="28"/>
        </w:rPr>
        <w:t>О состоянии и мерах по совершенствованию лабораторного обеспечения диагностики и лечения пациентов в учреждениях здравоохранения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Российской Федерации от 18.05.2021 № 464н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76D09">
        <w:rPr>
          <w:rFonts w:ascii="Liberation Serif" w:hAnsi="Liberation Serif" w:cs="Liberation Serif"/>
          <w:sz w:val="28"/>
          <w:szCs w:val="28"/>
        </w:rPr>
        <w:t>Об утверждении правил проведения лабораторных исследований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ED65AC" w:rsidRPr="00077127" w:rsidRDefault="00ED65AC" w:rsidP="00ED65AC">
      <w:pPr>
        <w:pStyle w:val="a9"/>
        <w:numPr>
          <w:ilvl w:val="0"/>
          <w:numId w:val="46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анализа, проведенного программным методом.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47D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или внеплановая проверка проводится в соответствии с приказом Министерства здравоохранения Свердловской области от 24.08.2012 № 958-п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«</w:t>
      </w:r>
      <w:r w:rsidRPr="00347DB5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Административного регламента Министерства здравоохранения Свердловской области исполнения государственной функции контроля за деятельностью подведомственных бюджетных и казенных учреждений Свердловской области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ED65AC" w:rsidRPr="0071190E" w:rsidRDefault="00ED65AC" w:rsidP="00ED65AC">
      <w:pPr>
        <w:numPr>
          <w:ilvl w:val="0"/>
          <w:numId w:val="46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021C1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47D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Учреждение обеспечивает потребителей работы доступной и достоверной информацией, включающие сведения о наименовании учреждения и его местонахождении (месте его государственной регистрации), о руководителе учреждения, о режиме работы.                                                                                                  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47DB5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выполняющего работу.</w:t>
      </w:r>
    </w:p>
    <w:p w:rsidR="00ED65AC" w:rsidRPr="008866A4" w:rsidRDefault="00ED65AC" w:rsidP="00ED65AC">
      <w:pPr>
        <w:numPr>
          <w:ilvl w:val="0"/>
          <w:numId w:val="46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66A4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8866A4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347DB5">
        <w:rPr>
          <w:rFonts w:ascii="Liberation Serif" w:hAnsi="Liberation Serif" w:cs="Liberation Serif"/>
          <w:color w:val="000000" w:themeColor="text1"/>
          <w:sz w:val="28"/>
          <w:szCs w:val="28"/>
        </w:rPr>
        <w:t>облюдение требованиям методик прове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дения лабораторных исследований;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347DB5">
        <w:rPr>
          <w:rFonts w:ascii="Liberation Serif" w:hAnsi="Liberation Serif" w:cs="Liberation Serif"/>
          <w:color w:val="000000" w:themeColor="text1"/>
          <w:sz w:val="28"/>
          <w:szCs w:val="28"/>
        </w:rPr>
        <w:t>аболеваемость инфекциями, связанными с оказанием медицинской помощи не более 25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347DB5">
        <w:rPr>
          <w:rFonts w:ascii="Liberation Serif" w:hAnsi="Liberation Serif" w:cs="Liberation Serif"/>
          <w:color w:val="000000" w:themeColor="text1"/>
          <w:sz w:val="28"/>
          <w:szCs w:val="28"/>
        </w:rPr>
        <w:t>%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12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</w:t>
      </w:r>
      <w:r w:rsidRPr="008866A4">
        <w:rPr>
          <w:rFonts w:ascii="Liberation Serif" w:hAnsi="Liberation Serif" w:cs="Liberation Serif"/>
          <w:b/>
          <w:sz w:val="28"/>
          <w:szCs w:val="28"/>
        </w:rPr>
        <w:t>Организация и проведение консультативных, методических и противоэпидемиологических мероприятий по предупреждению и распространению ВИЧ-инфекции</w:t>
      </w:r>
      <w:r>
        <w:rPr>
          <w:rFonts w:ascii="Liberation Serif" w:hAnsi="Liberation Serif" w:cs="Liberation Serif"/>
          <w:b/>
          <w:sz w:val="28"/>
          <w:szCs w:val="28"/>
        </w:rPr>
        <w:t>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4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4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6A4">
        <w:rPr>
          <w:rFonts w:ascii="Liberation Serif" w:hAnsi="Liberation Serif" w:cs="Liberation Serif"/>
          <w:sz w:val="28"/>
          <w:szCs w:val="28"/>
        </w:rPr>
        <w:t xml:space="preserve">Организация и проведение консультативных, методических и противоэпидемиологических мероприятий по предупреждению и распространению ВИЧ-инфекции 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(далее – </w:t>
      </w:r>
      <w:r>
        <w:rPr>
          <w:rFonts w:ascii="Liberation Serif" w:hAnsi="Liberation Serif" w:cs="Liberation Serif"/>
          <w:sz w:val="28"/>
          <w:szCs w:val="28"/>
        </w:rPr>
        <w:t>работа</w:t>
      </w:r>
      <w:r w:rsidRPr="0071190E">
        <w:rPr>
          <w:rFonts w:ascii="Liberation Serif" w:hAnsi="Liberation Serif" w:cs="Liberation Serif"/>
          <w:sz w:val="28"/>
          <w:szCs w:val="28"/>
        </w:rPr>
        <w:t>).</w:t>
      </w:r>
    </w:p>
    <w:p w:rsidR="00ED65AC" w:rsidRPr="0071190E" w:rsidRDefault="00ED65AC" w:rsidP="00ED65AC">
      <w:pPr>
        <w:numPr>
          <w:ilvl w:val="1"/>
          <w:numId w:val="4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21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4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CE325A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Физические лица (далее – пациенты).</w:t>
      </w:r>
    </w:p>
    <w:p w:rsidR="00ED65AC" w:rsidRPr="0071190E" w:rsidRDefault="00ED65AC" w:rsidP="00ED65AC">
      <w:pPr>
        <w:numPr>
          <w:ilvl w:val="0"/>
          <w:numId w:val="49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4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Г</w:t>
      </w:r>
      <w:r w:rsidRPr="00876D09">
        <w:rPr>
          <w:rFonts w:ascii="Liberation Serif" w:hAnsi="Liberation Serif" w:cs="Liberation Serif"/>
          <w:sz w:val="28"/>
          <w:szCs w:val="28"/>
        </w:rPr>
        <w:t>осударственн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 учреждени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76D09">
        <w:rPr>
          <w:rFonts w:ascii="Liberation Serif" w:hAnsi="Liberation Serif" w:cs="Liberation Serif"/>
          <w:sz w:val="28"/>
          <w:szCs w:val="28"/>
        </w:rPr>
        <w:t>(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далее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82E6A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482E6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pStyle w:val="a9"/>
        <w:numPr>
          <w:ilvl w:val="1"/>
          <w:numId w:val="49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 для пациентов.</w:t>
      </w:r>
    </w:p>
    <w:p w:rsidR="00ED65AC" w:rsidRDefault="00ED65AC" w:rsidP="00ED65AC">
      <w:pPr>
        <w:numPr>
          <w:ilvl w:val="1"/>
          <w:numId w:val="4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 xml:space="preserve">Проведение до и </w:t>
      </w:r>
      <w:proofErr w:type="spellStart"/>
      <w:r w:rsidRPr="007D57FF">
        <w:rPr>
          <w:rFonts w:ascii="Liberation Serif" w:hAnsi="Liberation Serif" w:cs="Liberation Serif"/>
          <w:sz w:val="28"/>
          <w:szCs w:val="28"/>
        </w:rPr>
        <w:t>послетестового</w:t>
      </w:r>
      <w:proofErr w:type="spellEnd"/>
      <w:r w:rsidRPr="007D57FF">
        <w:rPr>
          <w:rFonts w:ascii="Liberation Serif" w:hAnsi="Liberation Serif" w:cs="Liberation Serif"/>
          <w:sz w:val="28"/>
          <w:szCs w:val="28"/>
        </w:rPr>
        <w:t xml:space="preserve"> консультирования при обследовании на ВИЧ-инфекцию, профилактических мероприятий, направленных на раннее выявление, привлечение к наблюдению и лечению пациентов с ВИЧ-инфекцией</w:t>
      </w:r>
    </w:p>
    <w:p w:rsidR="00ED65AC" w:rsidRDefault="00ED65AC" w:rsidP="00ED65AC">
      <w:pPr>
        <w:numPr>
          <w:ilvl w:val="1"/>
          <w:numId w:val="4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 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лучаи, предусмотренные нормативными правовыми актами, влекущие за собой невозможность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 работы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>иные основания, предусмотренные нормативными правовыми актами Российской Федерации и нормативными правовыми актами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numPr>
          <w:ilvl w:val="1"/>
          <w:numId w:val="4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D57FF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>раннее выявление ВИЧ-инфекции среди жителей Свердловской области;</w:t>
      </w:r>
    </w:p>
    <w:p w:rsidR="00ED65AC" w:rsidRPr="007D57FF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 xml:space="preserve">своевременное начало антиретровирусной терапии среди пациентов с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D57FF">
        <w:rPr>
          <w:rFonts w:ascii="Liberation Serif" w:hAnsi="Liberation Serif" w:cs="Liberation Serif"/>
          <w:sz w:val="28"/>
          <w:szCs w:val="28"/>
        </w:rPr>
        <w:t>ВИЧ-инфекцией;</w:t>
      </w:r>
    </w:p>
    <w:p w:rsidR="00ED65AC" w:rsidRPr="007D57FF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>снижение распространения ВИЧ-инфекции среди населения Свердловской области;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>снижение смертности по причине ВИЧ-инфекции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49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</w:t>
      </w:r>
      <w:r w:rsidRPr="007D57FF">
        <w:rPr>
          <w:rFonts w:ascii="Liberation Serif" w:hAnsi="Liberation Serif" w:cs="Liberation Serif"/>
          <w:sz w:val="28"/>
          <w:szCs w:val="28"/>
        </w:rPr>
        <w:t xml:space="preserve"> выполняется в постоянном режиме.</w:t>
      </w:r>
    </w:p>
    <w:p w:rsidR="00ED65AC" w:rsidRPr="0071190E" w:rsidRDefault="00ED65AC" w:rsidP="00ED65AC">
      <w:pPr>
        <w:numPr>
          <w:ilvl w:val="1"/>
          <w:numId w:val="49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>Требования к законност</w:t>
      </w:r>
      <w:r>
        <w:rPr>
          <w:rFonts w:ascii="Liberation Serif" w:hAnsi="Liberation Serif" w:cs="Liberation Serif"/>
          <w:sz w:val="28"/>
          <w:szCs w:val="28"/>
        </w:rPr>
        <w:t>и и безопасности выполнения 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в соответствии с законодательными или иными нормативными правовыми актами для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лицензия</w:t>
      </w:r>
      <w:r w:rsidRPr="00876D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учреждения на оказываемый вид медицинской помощи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D57FF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 xml:space="preserve">В учреждении имеются кабинеты врачей (фельдшеров, медицинских сестер), помещения для проведения до и </w:t>
      </w:r>
      <w:proofErr w:type="spellStart"/>
      <w:r w:rsidRPr="007D57FF">
        <w:rPr>
          <w:rFonts w:ascii="Liberation Serif" w:hAnsi="Liberation Serif" w:cs="Liberation Serif"/>
          <w:sz w:val="28"/>
          <w:szCs w:val="28"/>
        </w:rPr>
        <w:t>послетестового</w:t>
      </w:r>
      <w:proofErr w:type="spellEnd"/>
      <w:r w:rsidRPr="007D57FF">
        <w:rPr>
          <w:rFonts w:ascii="Liberation Serif" w:hAnsi="Liberation Serif" w:cs="Liberation Serif"/>
          <w:sz w:val="28"/>
          <w:szCs w:val="28"/>
        </w:rPr>
        <w:t xml:space="preserve"> консультирования при обследовании на ВИЧ-инфекцию, тестирования на ВИЧ-инфекцию с помощью быстрых тестов, архивные помещения, административно-хозяйственные помещения, служебные и бытовые помещения, гардероб для верхней одежды.</w:t>
      </w:r>
    </w:p>
    <w:p w:rsidR="00ED65AC" w:rsidRPr="007D57FF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>Учреждение обеспечено необходимыми медицинскими изделиями, расходными материалами, информационными материалами для проведения необходимых мероприятий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>Учреждение обеспечено автомобильным транспортом в соответствии с установленными нормами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4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приказом</w:t>
      </w:r>
      <w:r w:rsidRPr="00876D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 здравоохранения Российской Федерации </w:t>
      </w:r>
      <w:r w:rsidRPr="007D57F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08.11.2012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7D57F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689н «Об утверждении порядка оказания медицинской помощи взрослому населению при заболевании, вызываемом вирусом иммуноде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фицита человека (ВИЧ-инфекции)».</w:t>
      </w:r>
    </w:p>
    <w:p w:rsidR="00ED65AC" w:rsidRPr="007D57FF" w:rsidRDefault="00ED65AC" w:rsidP="00ED65AC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D57FF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D57FF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D57FF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>Федеральный закон от 30.03.1995 № 38-ФЗ «О предупреждении распространения в Российской Федерации заболевания, вызываемого вирусом иммунодефицита человека (ВИЧ-инфекции)»;</w:t>
      </w:r>
    </w:p>
    <w:p w:rsidR="00ED65AC" w:rsidRPr="00FD0EB9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76D09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21.11.2011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 № 323-ФЗ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76D09">
        <w:rPr>
          <w:rFonts w:ascii="Liberation Serif" w:hAnsi="Liberation Serif" w:cs="Liberation Serif"/>
          <w:sz w:val="28"/>
          <w:szCs w:val="28"/>
        </w:rPr>
        <w:t xml:space="preserve">Об основах здоровья граждан в </w:t>
      </w:r>
      <w:r w:rsidRPr="00FD0EB9">
        <w:rPr>
          <w:rFonts w:ascii="Liberation Serif" w:hAnsi="Liberation Serif" w:cs="Liberation Serif"/>
          <w:sz w:val="28"/>
          <w:szCs w:val="28"/>
        </w:rPr>
        <w:t>Российской Федерации»;</w:t>
      </w:r>
    </w:p>
    <w:p w:rsidR="00ED65AC" w:rsidRPr="00FD0EB9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D0EB9">
        <w:rPr>
          <w:rFonts w:ascii="Liberation Serif" w:hAnsi="Liberation Serif" w:cs="Liberation Serif"/>
          <w:sz w:val="28"/>
          <w:szCs w:val="28"/>
        </w:rPr>
        <w:t>постановление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:rsidR="00ED65AC" w:rsidRPr="007D57FF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>приказ Мин</w:t>
      </w:r>
      <w:r>
        <w:rPr>
          <w:rFonts w:ascii="Liberation Serif" w:hAnsi="Liberation Serif" w:cs="Liberation Serif"/>
          <w:sz w:val="28"/>
          <w:szCs w:val="28"/>
        </w:rPr>
        <w:t>истерства здравоохранения Российской Федерации</w:t>
      </w:r>
      <w:r w:rsidRPr="007D57FF">
        <w:rPr>
          <w:rFonts w:ascii="Liberation Serif" w:hAnsi="Liberation Serif" w:cs="Liberation Serif"/>
          <w:sz w:val="28"/>
          <w:szCs w:val="28"/>
        </w:rPr>
        <w:t xml:space="preserve"> от 08.11.2012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7D57FF">
        <w:rPr>
          <w:rFonts w:ascii="Liberation Serif" w:hAnsi="Liberation Serif" w:cs="Liberation Serif"/>
          <w:sz w:val="28"/>
          <w:szCs w:val="28"/>
        </w:rPr>
        <w:t xml:space="preserve"> 689н «Об утверждении порядка оказания медицинской помощи взрослому населению при заболевании, вызываемом вирусом иммунодефицита человека (ВИЧ-инфекции)»;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от 28.10.2021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D57FF">
        <w:rPr>
          <w:rFonts w:ascii="Liberation Serif" w:hAnsi="Liberation Serif" w:cs="Liberation Serif"/>
          <w:sz w:val="28"/>
          <w:szCs w:val="28"/>
        </w:rPr>
        <w:t>№ 720-ПП «О мерах противодействия распространению ВИЧ-инфекции в Свердловской области на 2021–2030 годы»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077127" w:rsidRDefault="00ED65AC" w:rsidP="00ED65AC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Контроль проводится ежеквартально, по результатам анализа, </w:t>
      </w:r>
      <w:r w:rsidRPr="007D57FF">
        <w:rPr>
          <w:rFonts w:ascii="Liberation Serif" w:hAnsi="Liberation Serif" w:cs="Liberation Serif"/>
          <w:color w:val="000000" w:themeColor="text1"/>
          <w:sz w:val="28"/>
          <w:szCs w:val="28"/>
        </w:rPr>
        <w:t>в том числе с использованием программных средств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4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021C1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D57F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D57F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Учреждение обеспечивает пациентов либо законных представителей пациентов бесплатной,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работы, перечне основных видов предоставляемой медицинской помощи. </w:t>
      </w:r>
    </w:p>
    <w:p w:rsidR="00ED65AC" w:rsidRPr="007D57F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D57F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Контактная информация (почтовый адрес, номера телефонов, адрес электронной почты), информация о способах доведения пациентами своих отзывов, замечаний и предложений, информация о вышестоящем органе управления, лицензии учреждения размещаются на официальном сайте учреждения, на информационных стендах в помещениях учреждения. 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D57F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Пациенты информируются о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работе</w:t>
      </w:r>
      <w:r w:rsidRPr="007D57F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при личном обращении, через средства массовой информации</w:t>
      </w:r>
    </w:p>
    <w:p w:rsidR="00ED65AC" w:rsidRDefault="00ED65AC" w:rsidP="00ED65AC">
      <w:pPr>
        <w:numPr>
          <w:ilvl w:val="0"/>
          <w:numId w:val="4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Учет мнения пациентов:</w:t>
      </w:r>
    </w:p>
    <w:p w:rsidR="00ED65AC" w:rsidRPr="007D57FF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57FF">
        <w:rPr>
          <w:rFonts w:ascii="Liberation Serif" w:hAnsi="Liberation Serif" w:cs="Liberation Serif"/>
          <w:sz w:val="28"/>
          <w:szCs w:val="28"/>
        </w:rPr>
        <w:t>Информация о способах доведения пациентами своих отзывов, замечаний и предложений размещается на официальном сайте учреждения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8866A4" w:rsidRDefault="00ED65AC" w:rsidP="00ED65AC">
      <w:pPr>
        <w:numPr>
          <w:ilvl w:val="0"/>
          <w:numId w:val="4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66A4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8866A4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CE325A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D57F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Соответствие порядку оказания медицинской помощи взрослому населению при заболевании, вызываемом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вирусом иммунодефицита человека.</w:t>
      </w: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13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«Работы по профилактике неинфекционных заболеваний, формированию здорового образа жизни и санитарно-гигиеническому просвещению населения»,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30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(далее – </w:t>
      </w:r>
      <w:r>
        <w:rPr>
          <w:rFonts w:ascii="Liberation Serif" w:hAnsi="Liberation Serif" w:cs="Liberation Serif"/>
          <w:sz w:val="28"/>
          <w:szCs w:val="28"/>
        </w:rPr>
        <w:t>работа</w:t>
      </w:r>
      <w:r w:rsidRPr="0071190E">
        <w:rPr>
          <w:rFonts w:ascii="Liberation Serif" w:hAnsi="Liberation Serif" w:cs="Liberation Serif"/>
          <w:sz w:val="28"/>
          <w:szCs w:val="28"/>
        </w:rPr>
        <w:t>).</w:t>
      </w:r>
    </w:p>
    <w:p w:rsidR="00ED65AC" w:rsidRPr="0071190E" w:rsidRDefault="00ED65AC" w:rsidP="00ED65AC">
      <w:pPr>
        <w:numPr>
          <w:ilvl w:val="1"/>
          <w:numId w:val="30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22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30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>Физические и юридические лица, государственные органы, органы местного самоуправления муниципальных образований.</w:t>
      </w:r>
    </w:p>
    <w:p w:rsidR="00ED65AC" w:rsidRPr="0071190E" w:rsidRDefault="00ED65AC" w:rsidP="00ED65AC">
      <w:pPr>
        <w:numPr>
          <w:ilvl w:val="0"/>
          <w:numId w:val="30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30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pStyle w:val="a9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97905">
        <w:rPr>
          <w:rFonts w:ascii="Liberation Serif" w:hAnsi="Liberation Serif" w:cs="Liberation Serif"/>
          <w:sz w:val="28"/>
          <w:szCs w:val="28"/>
        </w:rPr>
        <w:t xml:space="preserve">Государственные учреждения здравоохранения Свердловской области </w:t>
      </w:r>
      <w:r w:rsidRPr="00097905">
        <w:rPr>
          <w:rFonts w:ascii="Liberation Serif" w:hAnsi="Liberation Serif" w:cs="Liberation Serif"/>
          <w:sz w:val="28"/>
          <w:szCs w:val="28"/>
        </w:rPr>
        <w:br/>
        <w:t>(далее – учреждения).</w:t>
      </w:r>
    </w:p>
    <w:p w:rsidR="00ED65AC" w:rsidRPr="00482E6A" w:rsidRDefault="00ED65AC" w:rsidP="00ED65AC">
      <w:pPr>
        <w:pStyle w:val="a9"/>
        <w:numPr>
          <w:ilvl w:val="1"/>
          <w:numId w:val="30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 для пациентов и населения.</w:t>
      </w:r>
    </w:p>
    <w:p w:rsidR="00ED65AC" w:rsidRDefault="00ED65AC" w:rsidP="00ED65AC">
      <w:pPr>
        <w:numPr>
          <w:ilvl w:val="1"/>
          <w:numId w:val="30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482E6A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Внедрение профилактических технологий в деятельность медицинских организаций Свердловской области, координация деятельности медицинских организаций Свердловской области по профилактике неинфекционных заболеваний, формированию здорового образа жизни и санитарно-гигиеническому просвещению населения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482E6A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Информирование населения о профилактике инфекционных и неинфекционных заболеваний, необходимости ведения здорового образа жизни: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мероприятия по гигиеническому воспитанию населения (лекции, тренинги и т.п.);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работа со средствами массовой информации (выступления на радио, телевидении, публикации в печатных изданиях</w:t>
      </w:r>
      <w:r>
        <w:rPr>
          <w:rFonts w:ascii="Liberation Serif" w:hAnsi="Liberation Serif" w:cs="Liberation Serif"/>
          <w:sz w:val="28"/>
          <w:szCs w:val="28"/>
        </w:rPr>
        <w:t>, в сети Интернет);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редакционно-издательская работа (наглядная агитация, плакаты, памятки, тира</w:t>
      </w:r>
      <w:r>
        <w:rPr>
          <w:rFonts w:ascii="Liberation Serif" w:hAnsi="Liberation Serif" w:cs="Liberation Serif"/>
          <w:sz w:val="28"/>
          <w:szCs w:val="28"/>
        </w:rPr>
        <w:t>жирование видеосюжетов и т.д.);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мониторинг неинфекционных заболеваний и факторов риска (проведение научных, социолог</w:t>
      </w:r>
      <w:r>
        <w:rPr>
          <w:rFonts w:ascii="Liberation Serif" w:hAnsi="Liberation Serif" w:cs="Liberation Serif"/>
          <w:sz w:val="28"/>
          <w:szCs w:val="28"/>
        </w:rPr>
        <w:t>ических и других исследований);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разработка региональной нормативной и методической баз</w:t>
      </w:r>
      <w:r>
        <w:rPr>
          <w:rFonts w:ascii="Liberation Serif" w:hAnsi="Liberation Serif" w:cs="Liberation Serif"/>
          <w:sz w:val="28"/>
          <w:szCs w:val="28"/>
        </w:rPr>
        <w:t>ы по профилактике ВИЧ-инфекции;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 xml:space="preserve">профилактические акции, в том числе с применением </w:t>
      </w:r>
      <w:r>
        <w:rPr>
          <w:rFonts w:ascii="Liberation Serif" w:hAnsi="Liberation Serif" w:cs="Liberation Serif"/>
          <w:sz w:val="28"/>
          <w:szCs w:val="28"/>
        </w:rPr>
        <w:t>быстрых тестов на ВИЧ-инфекцию;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 xml:space="preserve">мероприятия по профилактике ВИЧ-инфекции </w:t>
      </w:r>
      <w:r>
        <w:rPr>
          <w:rFonts w:ascii="Liberation Serif" w:hAnsi="Liberation Serif" w:cs="Liberation Serif"/>
          <w:sz w:val="28"/>
          <w:szCs w:val="28"/>
        </w:rPr>
        <w:t>среди уязвимых групп населения;</w:t>
      </w:r>
    </w:p>
    <w:p w:rsidR="00ED65AC" w:rsidRPr="00482E6A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психологическое консультирование ВИЧ-инфицированных пациентов по вопросам приверженности диспансерному наблюдению и лечению.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 xml:space="preserve">Контроль и координация работы по реализации региональных проектов по профилактике неинфекционных заболеваний, формированию здорового образа жизни и санитарно-гигиеническому просвещению населения, в том числе участие в разработке и </w:t>
      </w:r>
      <w:proofErr w:type="spellStart"/>
      <w:r w:rsidRPr="00482E6A">
        <w:rPr>
          <w:rFonts w:ascii="Liberation Serif" w:hAnsi="Liberation Serif" w:cs="Liberation Serif"/>
          <w:sz w:val="28"/>
          <w:szCs w:val="28"/>
        </w:rPr>
        <w:t>мониторирование</w:t>
      </w:r>
      <w:proofErr w:type="spellEnd"/>
      <w:r w:rsidRPr="00482E6A">
        <w:rPr>
          <w:rFonts w:ascii="Liberation Serif" w:hAnsi="Liberation Serif" w:cs="Liberation Serif"/>
          <w:sz w:val="28"/>
          <w:szCs w:val="28"/>
        </w:rPr>
        <w:t xml:space="preserve"> муниципальных и корпоративных программ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numPr>
          <w:ilvl w:val="1"/>
          <w:numId w:val="30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 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(услуг) работ;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лучаи, предусмотренные нормативными правовыми актами, влекущие за собой невозможность оказания работы, не устранимую в краткосрочной перспективе;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 xml:space="preserve">иные основания, предусмотренные нормативными правовыми актами Российской Федерации и </w:t>
      </w:r>
      <w:r w:rsidRPr="007D57FF">
        <w:rPr>
          <w:rFonts w:ascii="Liberation Serif" w:hAnsi="Liberation Serif" w:cs="Liberation Serif"/>
          <w:sz w:val="28"/>
          <w:szCs w:val="28"/>
        </w:rPr>
        <w:t xml:space="preserve">нормативными правовыми актами </w:t>
      </w:r>
      <w:r w:rsidRPr="00482E6A">
        <w:rPr>
          <w:rFonts w:ascii="Liberation Serif" w:hAnsi="Liberation Serif" w:cs="Liberation Serif"/>
          <w:sz w:val="28"/>
          <w:szCs w:val="28"/>
        </w:rPr>
        <w:t>Свердловской области.</w:t>
      </w:r>
    </w:p>
    <w:p w:rsidR="00ED65AC" w:rsidRDefault="00ED65AC" w:rsidP="00ED65AC">
      <w:pPr>
        <w:numPr>
          <w:ilvl w:val="1"/>
          <w:numId w:val="30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Повышение заинтересованности населения в сохранении и укреплении здоровья, повышение информированности населения о возможности предотвратить развитие неинфекционных заболеваний, снижение смертности от ВИЧ-инфекции.</w:t>
      </w:r>
    </w:p>
    <w:p w:rsidR="00ED65AC" w:rsidRPr="0071190E" w:rsidRDefault="00ED65AC" w:rsidP="00ED65AC">
      <w:pPr>
        <w:numPr>
          <w:ilvl w:val="1"/>
          <w:numId w:val="30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выполняется в постоянном режиме. </w:t>
      </w:r>
    </w:p>
    <w:p w:rsidR="00ED65AC" w:rsidRPr="0071190E" w:rsidRDefault="00ED65AC" w:rsidP="00ED65AC">
      <w:pPr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>Требования к законност</w:t>
      </w:r>
      <w:r>
        <w:rPr>
          <w:rFonts w:ascii="Liberation Serif" w:hAnsi="Liberation Serif" w:cs="Liberation Serif"/>
          <w:sz w:val="28"/>
          <w:szCs w:val="28"/>
        </w:rPr>
        <w:t>и и безопасности выполнения 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мативными правовыми актами для 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учреждения.</w:t>
      </w:r>
    </w:p>
    <w:p w:rsidR="00ED65AC" w:rsidRDefault="00ED65AC" w:rsidP="00ED65A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Учреждение размещается в специально предназначенном либо приспособленном здании (помещении); состояние здания соответствует предъявляемым требованиям; здание оборудовано водопроводом, системой централизованного отопления, имеет горячее водоснабжение и канализацию, оборудовано системой принудительной вентиляции, обеспечено телефонной связью. В помещении имеются все необходимые подразделения и отделения для выполнения учреждением своих задач и функций.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Оборудование: исправная мебель, оборудование, инвентарь, соответствующие его потребностям, имеются рабочие места сотрудников, оборудованные персональными компьютерами,</w:t>
      </w:r>
      <w:r>
        <w:rPr>
          <w:rFonts w:ascii="Liberation Serif" w:hAnsi="Liberation Serif" w:cs="Liberation Serif"/>
          <w:sz w:val="28"/>
          <w:szCs w:val="28"/>
        </w:rPr>
        <w:t xml:space="preserve"> с доступом к сети «Интернет».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Учреждение обеспечено автомобильным транспортом по установленным нормативам.</w:t>
      </w:r>
    </w:p>
    <w:p w:rsidR="00ED65AC" w:rsidRPr="0071190E" w:rsidRDefault="00ED65AC" w:rsidP="00ED65AC">
      <w:pPr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приказом Министерства здравоохранения Российской Федерации от 19.08.2021 № 866н «Об утверждении классификатора работ (услуг), составляющих медицинскую деятельность».</w:t>
      </w:r>
    </w:p>
    <w:p w:rsidR="00ED65AC" w:rsidRPr="0071190E" w:rsidRDefault="00ED65AC" w:rsidP="00ED65AC">
      <w:pPr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30.03.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1995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 38-ФЗ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077127">
        <w:rPr>
          <w:rFonts w:ascii="Liberation Serif" w:hAnsi="Liberation Serif" w:cs="Liberation Serif"/>
          <w:sz w:val="28"/>
          <w:szCs w:val="28"/>
        </w:rPr>
        <w:t>О предупреждении распространения в Российской Федерации заболевания, вызываемого вирусом иммунодефицита человека (ВИЧ-инфекции)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077127">
        <w:rPr>
          <w:rFonts w:ascii="Liberation Serif" w:hAnsi="Liberation Serif" w:cs="Liberation Serif"/>
          <w:sz w:val="28"/>
          <w:szCs w:val="28"/>
        </w:rPr>
        <w:t>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21.11.2011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 323-ФЗ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077127">
        <w:rPr>
          <w:rFonts w:ascii="Liberation Serif" w:hAnsi="Liberation Serif" w:cs="Liberation Serif"/>
          <w:sz w:val="28"/>
          <w:szCs w:val="28"/>
        </w:rPr>
        <w:t>Об основах охраны здоровья граждан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</w:t>
      </w:r>
      <w:r>
        <w:rPr>
          <w:rFonts w:ascii="Liberation Serif" w:hAnsi="Liberation Serif" w:cs="Liberation Serif"/>
          <w:sz w:val="28"/>
          <w:szCs w:val="28"/>
        </w:rPr>
        <w:t xml:space="preserve"> 01.06.2021 № 852 «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077127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077127">
        <w:rPr>
          <w:rFonts w:ascii="Liberation Serif" w:hAnsi="Liberation Serif" w:cs="Liberation Serif"/>
          <w:sz w:val="28"/>
          <w:szCs w:val="28"/>
        </w:rPr>
        <w:t>) и признании утратившими силу некоторых актов Правительства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Российской Федерации от 19.12.2003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 606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Об утверждении инструкции по профилактике ВИЧ-инфекции от матери ребенку и образца информированного согласия на проведение </w:t>
      </w:r>
      <w:proofErr w:type="spellStart"/>
      <w:r w:rsidRPr="00077127">
        <w:rPr>
          <w:rFonts w:ascii="Liberation Serif" w:hAnsi="Liberation Serif" w:cs="Liberation Serif"/>
          <w:sz w:val="28"/>
          <w:szCs w:val="28"/>
        </w:rPr>
        <w:t>химиопрофилактики</w:t>
      </w:r>
      <w:proofErr w:type="spellEnd"/>
      <w:r w:rsidRPr="00077127">
        <w:rPr>
          <w:rFonts w:ascii="Liberation Serif" w:hAnsi="Liberation Serif" w:cs="Liberation Serif"/>
          <w:sz w:val="28"/>
          <w:szCs w:val="28"/>
        </w:rPr>
        <w:t xml:space="preserve"> ВИЧ</w:t>
      </w:r>
      <w:r>
        <w:rPr>
          <w:rFonts w:ascii="Liberation Serif" w:hAnsi="Liberation Serif" w:cs="Liberation Serif"/>
          <w:sz w:val="28"/>
          <w:szCs w:val="28"/>
        </w:rPr>
        <w:t>»;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5AC" w:rsidRPr="00FD0EB9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D0EB9">
        <w:rPr>
          <w:rFonts w:ascii="Liberation Serif" w:hAnsi="Liberation Serif" w:cs="Liberation Serif"/>
          <w:sz w:val="28"/>
          <w:szCs w:val="28"/>
        </w:rPr>
        <w:t>постановление Главного государственного санитарного врача Российской Федерации от 13.02.2012 № 16 «О неотложных мерах по противодействию распространения ВИЧ-инфекции в Российской Федерации»;</w:t>
      </w:r>
    </w:p>
    <w:p w:rsidR="00ED65AC" w:rsidRPr="00FD0EB9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D0EB9">
        <w:rPr>
          <w:rFonts w:ascii="Liberation Serif" w:hAnsi="Liberation Serif" w:cs="Liberation Serif"/>
          <w:sz w:val="28"/>
          <w:szCs w:val="28"/>
        </w:rPr>
        <w:t>постановление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Свердловской области от 28.05.2010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 533-п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077127">
        <w:rPr>
          <w:rFonts w:ascii="Liberation Serif" w:hAnsi="Liberation Serif" w:cs="Liberation Serif"/>
          <w:sz w:val="28"/>
          <w:szCs w:val="28"/>
        </w:rPr>
        <w:t>О мероприятиях, направленных на формирование здорового образа жизни у граждан РФ, включая сокращение потребление алкоголя и табака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Свердловской области от 29.03.2011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077127">
        <w:rPr>
          <w:rFonts w:ascii="Liberation Serif" w:hAnsi="Liberation Serif" w:cs="Liberation Serif"/>
          <w:sz w:val="28"/>
          <w:szCs w:val="28"/>
        </w:rPr>
        <w:t xml:space="preserve"> 295-п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077127">
        <w:rPr>
          <w:rFonts w:ascii="Liberation Serif" w:hAnsi="Liberation Serif" w:cs="Liberation Serif"/>
          <w:sz w:val="28"/>
          <w:szCs w:val="28"/>
        </w:rPr>
        <w:t>Об организации мероприятий по профилактике ВИЧ-инфекции в учреждениях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077127"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077127" w:rsidRDefault="00ED65AC" w:rsidP="00ED65AC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анализа, проведенного программным методом.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проводится в соответствии с приказом Министерства здравоохранения Свердловской области от 06.10.2021 № 2268-п 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«Об исполнении Министерством здравоохранения Свердловской области полномочий по осуществлению контроля за деятельностью государственных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021C1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пациентов либо законных представителей пациентов бесплатной,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работы, перечне основных видов предоставляемой медицинской помощи.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предоставления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Свердловской области, информация о способах доведения пациентами своих отзывов, замечаний и предложений, информация о вышестоящем органе управления, лицензии учреждения размещаются на официальном сайте учреждения, на информационных стендах в помещениях учреждения.</w:t>
      </w:r>
    </w:p>
    <w:p w:rsidR="00ED65AC" w:rsidRPr="0071190E" w:rsidRDefault="00ED65AC" w:rsidP="00ED65AC">
      <w:pPr>
        <w:numPr>
          <w:ilvl w:val="0"/>
          <w:numId w:val="3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77127">
        <w:rPr>
          <w:rFonts w:ascii="Liberation Serif" w:hAnsi="Liberation Serif" w:cs="Liberation Serif"/>
          <w:color w:val="000000" w:themeColor="text1"/>
          <w:sz w:val="28"/>
          <w:szCs w:val="28"/>
        </w:rPr>
        <w:t>Соответствие Порядку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организациях.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14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«Медицинская деятельность, связанная с донорством костного мозга и гемопоэтических стволовых клеток»,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24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24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 w:rsidRPr="004021C1"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Медицинская деятельность, связанная с донорством костного мозга и гемопоэтических стволовых клеток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 (далее – услуга).</w:t>
      </w:r>
    </w:p>
    <w:p w:rsidR="00ED65AC" w:rsidRPr="0071190E" w:rsidRDefault="00ED65AC" w:rsidP="00ED65AC">
      <w:pPr>
        <w:numPr>
          <w:ilvl w:val="1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>Наименование и контрактная информация исполнительного органа государственной власти Свердловской области, осуществляющего функции и пол</w:t>
      </w:r>
      <w:r>
        <w:rPr>
          <w:rFonts w:ascii="Liberation Serif" w:hAnsi="Liberation Serif" w:cs="Liberation Serif"/>
          <w:sz w:val="28"/>
          <w:szCs w:val="28"/>
        </w:rPr>
        <w:t>номочия учредителя в отношении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учреждения, предоставляющего </w:t>
      </w:r>
      <w:r>
        <w:rPr>
          <w:rFonts w:ascii="Liberation Serif" w:hAnsi="Liberation Serif" w:cs="Liberation Serif"/>
          <w:sz w:val="28"/>
          <w:szCs w:val="28"/>
        </w:rPr>
        <w:t>услугу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23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24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Физические </w:t>
      </w:r>
      <w:r>
        <w:rPr>
          <w:rFonts w:ascii="Liberation Serif" w:hAnsi="Liberation Serif" w:cs="Liberation Serif"/>
          <w:sz w:val="28"/>
          <w:szCs w:val="28"/>
        </w:rPr>
        <w:t>лица (далее – пациенты).</w:t>
      </w:r>
    </w:p>
    <w:p w:rsidR="00ED65AC" w:rsidRPr="0071190E" w:rsidRDefault="00ED65AC" w:rsidP="00ED65AC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numPr>
          <w:ilvl w:val="1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оказывающих </w:t>
      </w:r>
      <w:r>
        <w:rPr>
          <w:rFonts w:ascii="Liberation Serif" w:hAnsi="Liberation Serif" w:cs="Liberation Serif"/>
          <w:sz w:val="28"/>
          <w:szCs w:val="28"/>
        </w:rPr>
        <w:t>услугу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26A59">
        <w:rPr>
          <w:rFonts w:ascii="Liberation Serif" w:hAnsi="Liberation Serif" w:cs="Liberation Serif"/>
          <w:sz w:val="28"/>
          <w:szCs w:val="28"/>
        </w:rPr>
        <w:t>Государственное автономное учреждение здравоохранения Свердловской области «Областная детская клиническая больница»</w:t>
      </w:r>
      <w:r>
        <w:rPr>
          <w:rFonts w:ascii="Liberation Serif" w:hAnsi="Liberation Serif" w:cs="Liberation Serif"/>
          <w:sz w:val="28"/>
          <w:szCs w:val="28"/>
        </w:rPr>
        <w:t>, г</w:t>
      </w:r>
      <w:r w:rsidRPr="00326A59">
        <w:rPr>
          <w:rFonts w:ascii="Liberation Serif" w:hAnsi="Liberation Serif" w:cs="Liberation Serif"/>
          <w:sz w:val="28"/>
          <w:szCs w:val="28"/>
        </w:rPr>
        <w:t xml:space="preserve">осударственное автономное учреждение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326A59">
        <w:rPr>
          <w:rFonts w:ascii="Liberation Serif" w:hAnsi="Liberation Serif" w:cs="Liberation Serif"/>
          <w:sz w:val="28"/>
          <w:szCs w:val="28"/>
        </w:rPr>
        <w:t>Свердловская областная клиническая больница №</w:t>
      </w:r>
      <w:r>
        <w:rPr>
          <w:rFonts w:ascii="Liberation Serif" w:hAnsi="Liberation Serif" w:cs="Liberation Serif"/>
          <w:sz w:val="28"/>
          <w:szCs w:val="28"/>
        </w:rPr>
        <w:t xml:space="preserve"> 1», г</w:t>
      </w:r>
      <w:r w:rsidRPr="00326A59">
        <w:rPr>
          <w:rFonts w:ascii="Liberation Serif" w:hAnsi="Liberation Serif" w:cs="Liberation Serif"/>
          <w:sz w:val="28"/>
          <w:szCs w:val="28"/>
        </w:rPr>
        <w:t>осударственное автономное учреждение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326A59">
        <w:rPr>
          <w:rFonts w:ascii="Liberation Serif" w:hAnsi="Liberation Serif" w:cs="Liberation Serif"/>
          <w:sz w:val="28"/>
          <w:szCs w:val="28"/>
        </w:rPr>
        <w:t>Областная станция переливания крови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326A59">
        <w:rPr>
          <w:rFonts w:ascii="Liberation Serif" w:hAnsi="Liberation Serif" w:cs="Liberation Serif"/>
          <w:sz w:val="28"/>
          <w:szCs w:val="28"/>
        </w:rPr>
        <w:t xml:space="preserve"> (</w:t>
      </w:r>
      <w:r w:rsidRPr="007467A7">
        <w:rPr>
          <w:rFonts w:ascii="Liberation Serif" w:hAnsi="Liberation Serif" w:cs="Liberation Serif"/>
          <w:sz w:val="28"/>
          <w:szCs w:val="28"/>
        </w:rPr>
        <w:t>далее – учреждения).</w:t>
      </w:r>
    </w:p>
    <w:p w:rsidR="00ED65AC" w:rsidRPr="007467A7" w:rsidRDefault="00ED65AC" w:rsidP="00ED65AC">
      <w:pPr>
        <w:pStyle w:val="a9"/>
        <w:numPr>
          <w:ilvl w:val="1"/>
          <w:numId w:val="24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Услуга оказывается бесплатно для пациентов.</w:t>
      </w:r>
    </w:p>
    <w:p w:rsidR="00ED65AC" w:rsidRDefault="00ED65AC" w:rsidP="00ED65AC">
      <w:pPr>
        <w:numPr>
          <w:ilvl w:val="1"/>
          <w:numId w:val="24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326A59">
        <w:rPr>
          <w:rFonts w:ascii="Liberation Serif" w:hAnsi="Liberation Serif" w:cs="Liberation Serif"/>
          <w:sz w:val="28"/>
          <w:szCs w:val="28"/>
        </w:rPr>
        <w:t xml:space="preserve">роведение комплекса мероприятий по стимуляции выброса гемопоэтических стволовых клеток в периферическую кровь, </w:t>
      </w:r>
      <w:proofErr w:type="spellStart"/>
      <w:r w:rsidRPr="00326A59">
        <w:rPr>
          <w:rFonts w:ascii="Liberation Serif" w:hAnsi="Liberation Serif" w:cs="Liberation Serif"/>
          <w:sz w:val="28"/>
          <w:szCs w:val="28"/>
        </w:rPr>
        <w:t>цитаферез</w:t>
      </w:r>
      <w:proofErr w:type="spellEnd"/>
      <w:r w:rsidRPr="00326A59">
        <w:rPr>
          <w:rFonts w:ascii="Liberation Serif" w:hAnsi="Liberation Serif" w:cs="Liberation Serif"/>
          <w:sz w:val="28"/>
          <w:szCs w:val="28"/>
        </w:rPr>
        <w:t xml:space="preserve"> данных клеток аппаратным методом или проведение пункционного забора костного мозга под </w:t>
      </w:r>
      <w:proofErr w:type="spellStart"/>
      <w:r w:rsidRPr="00326A59">
        <w:rPr>
          <w:rFonts w:ascii="Liberation Serif" w:hAnsi="Liberation Serif" w:cs="Liberation Serif"/>
          <w:sz w:val="28"/>
          <w:szCs w:val="28"/>
        </w:rPr>
        <w:t>эндотрахеальным</w:t>
      </w:r>
      <w:proofErr w:type="spellEnd"/>
      <w:r w:rsidRPr="00326A59">
        <w:rPr>
          <w:rFonts w:ascii="Liberation Serif" w:hAnsi="Liberation Serif" w:cs="Liberation Serif"/>
          <w:sz w:val="28"/>
          <w:szCs w:val="28"/>
        </w:rPr>
        <w:t xml:space="preserve"> наркозом у донора, подсчет </w:t>
      </w:r>
      <w:proofErr w:type="spellStart"/>
      <w:r w:rsidRPr="00326A59">
        <w:rPr>
          <w:rFonts w:ascii="Liberation Serif" w:hAnsi="Liberation Serif" w:cs="Liberation Serif"/>
          <w:sz w:val="28"/>
          <w:szCs w:val="28"/>
        </w:rPr>
        <w:t>клеточности</w:t>
      </w:r>
      <w:proofErr w:type="spellEnd"/>
      <w:r w:rsidRPr="00326A5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26A59">
        <w:rPr>
          <w:rFonts w:ascii="Liberation Serif" w:hAnsi="Liberation Serif" w:cs="Liberation Serif"/>
          <w:sz w:val="28"/>
          <w:szCs w:val="28"/>
        </w:rPr>
        <w:t>гемпоэтических</w:t>
      </w:r>
      <w:proofErr w:type="spellEnd"/>
      <w:r w:rsidRPr="00326A59">
        <w:rPr>
          <w:rFonts w:ascii="Liberation Serif" w:hAnsi="Liberation Serif" w:cs="Liberation Serif"/>
          <w:sz w:val="28"/>
          <w:szCs w:val="28"/>
        </w:rPr>
        <w:t xml:space="preserve"> стволовых клеток в донорском материале, обработка, хранение, транспортировка и обеспечение безопасности заготовленных гемопоэтических стволовых клеток периферической крови и/или костного мозга.</w:t>
      </w:r>
    </w:p>
    <w:p w:rsidR="00ED65AC" w:rsidRPr="007467A7" w:rsidRDefault="00ED65AC" w:rsidP="00ED65AC">
      <w:pPr>
        <w:pStyle w:val="a9"/>
        <w:numPr>
          <w:ilvl w:val="1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 или прекращени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 ее оказания:</w:t>
      </w:r>
    </w:p>
    <w:p w:rsidR="00ED65AC" w:rsidRPr="007467A7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7467A7">
        <w:rPr>
          <w:rFonts w:ascii="Liberation Serif" w:hAnsi="Liberation Serif" w:cs="Liberation Serif"/>
          <w:sz w:val="28"/>
          <w:szCs w:val="28"/>
        </w:rPr>
        <w:t>сключение услуги из ведомственного перечня государственных услуг</w:t>
      </w:r>
      <w:r>
        <w:rPr>
          <w:rFonts w:ascii="Liberation Serif" w:hAnsi="Liberation Serif" w:cs="Liberation Serif"/>
          <w:sz w:val="28"/>
          <w:szCs w:val="28"/>
        </w:rPr>
        <w:t xml:space="preserve"> (работ);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26A59">
        <w:rPr>
          <w:rFonts w:ascii="Liberation Serif" w:hAnsi="Liberation Serif" w:cs="Liberation Serif"/>
          <w:sz w:val="28"/>
          <w:szCs w:val="28"/>
        </w:rPr>
        <w:t xml:space="preserve">случаи, предусмотренные нормативными правовыми актами, влекущие за собой невозможность </w:t>
      </w:r>
      <w:r>
        <w:rPr>
          <w:rFonts w:ascii="Liberation Serif" w:hAnsi="Liberation Serif" w:cs="Liberation Serif"/>
          <w:sz w:val="28"/>
          <w:szCs w:val="28"/>
        </w:rPr>
        <w:t>предоставления</w:t>
      </w:r>
      <w:r w:rsidRPr="00326A59">
        <w:rPr>
          <w:rFonts w:ascii="Liberation Serif" w:hAnsi="Liberation Serif" w:cs="Liberation Serif"/>
          <w:sz w:val="28"/>
          <w:szCs w:val="28"/>
        </w:rPr>
        <w:t xml:space="preserve"> услуги, не устрани</w:t>
      </w:r>
      <w:r>
        <w:rPr>
          <w:rFonts w:ascii="Liberation Serif" w:hAnsi="Liberation Serif" w:cs="Liberation Serif"/>
          <w:sz w:val="28"/>
          <w:szCs w:val="28"/>
        </w:rPr>
        <w:t>мую в краткосрочной перспективе;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A148E4">
        <w:rPr>
          <w:rFonts w:ascii="Liberation Serif" w:hAnsi="Liberation Serif" w:cs="Liberation Serif"/>
          <w:sz w:val="28"/>
          <w:szCs w:val="28"/>
        </w:rPr>
        <w:t>аличие медицинских противопоказаний, добровольный информированный отказ от услуги получателя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numPr>
          <w:ilvl w:val="1"/>
          <w:numId w:val="24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26A59">
        <w:rPr>
          <w:rFonts w:ascii="Liberation Serif" w:hAnsi="Liberation Serif" w:cs="Liberation Serif"/>
          <w:sz w:val="28"/>
          <w:szCs w:val="28"/>
        </w:rPr>
        <w:t>Заготовка индивидуально для пациентов учреждений качественных продуктов гемопоэтических стволовых клеток периферической крови и/или костного мозга от неродственных доноров для проведения аллогенной трансплантации гемопоэтических стволовых клеток данным пациентам, а также обработка, хранение, транспортировка и обеспечение безопасности заготовленных гемопоэтических стволовых клеток перифериче</w:t>
      </w:r>
      <w:r>
        <w:rPr>
          <w:rFonts w:ascii="Liberation Serif" w:hAnsi="Liberation Serif" w:cs="Liberation Serif"/>
          <w:sz w:val="28"/>
          <w:szCs w:val="28"/>
        </w:rPr>
        <w:t xml:space="preserve">ской крови и/или костного мозга, </w:t>
      </w:r>
      <w:r w:rsidRPr="00326A59">
        <w:rPr>
          <w:rFonts w:ascii="Liberation Serif" w:hAnsi="Liberation Serif" w:cs="Liberation Serif"/>
          <w:sz w:val="28"/>
          <w:szCs w:val="28"/>
        </w:rPr>
        <w:t>оказаны в соответствии с федеральными порядками, стандартами, с учетом наличия у получателя услуг медицинских показаний и противопоказаний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24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6A59">
        <w:rPr>
          <w:rFonts w:ascii="Liberation Serif" w:hAnsi="Liberation Serif" w:cs="Liberation Serif"/>
          <w:sz w:val="28"/>
          <w:szCs w:val="28"/>
        </w:rPr>
        <w:t>Определяется в соответствии со стандартами медицинской помощи и порядками оказания медицинской помощи.</w:t>
      </w:r>
    </w:p>
    <w:p w:rsidR="00ED65AC" w:rsidRPr="0071190E" w:rsidRDefault="00ED65AC" w:rsidP="00ED65AC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лицензия учреждения на право</w:t>
      </w:r>
      <w:r>
        <w:rPr>
          <w:rFonts w:ascii="Liberation Serif" w:hAnsi="Liberation Serif" w:cs="Liberation Serif"/>
          <w:sz w:val="28"/>
          <w:szCs w:val="28"/>
        </w:rPr>
        <w:t xml:space="preserve"> оказания услуги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D65AC" w:rsidRPr="007467A7" w:rsidRDefault="00ED65AC" w:rsidP="00ED65AC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467A7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467A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326A59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26A59">
        <w:rPr>
          <w:rFonts w:ascii="Liberation Serif" w:hAnsi="Liberation Serif" w:cs="Liberation Serif"/>
          <w:sz w:val="28"/>
          <w:szCs w:val="28"/>
        </w:rPr>
        <w:t xml:space="preserve">Учреждение размещается в специально предназначенном либо приспособленном здании (помещении); состояние здания не является аварийным; здание оборудовано водопроводом, системой централизованного отопления, имеет горячее водоснабжение и канализацию, оборудовано системой принудительной вентиляции, обеспечено телефонной связью. Минимальный набор помещений для оказания услуги: вестибюль-гардеробная, регистратура, холл для доноров, кабинет лечащего врача для осмотра доноров, процедурный кабинет для введения препаратов для стимуляции </w:t>
      </w:r>
      <w:proofErr w:type="spellStart"/>
      <w:r w:rsidRPr="00326A59">
        <w:rPr>
          <w:rFonts w:ascii="Liberation Serif" w:hAnsi="Liberation Serif" w:cs="Liberation Serif"/>
          <w:sz w:val="28"/>
          <w:szCs w:val="28"/>
        </w:rPr>
        <w:t>лейкопоэза</w:t>
      </w:r>
      <w:proofErr w:type="spellEnd"/>
      <w:r w:rsidRPr="00326A59">
        <w:rPr>
          <w:rFonts w:ascii="Liberation Serif" w:hAnsi="Liberation Serif" w:cs="Liberation Serif"/>
          <w:sz w:val="28"/>
          <w:szCs w:val="28"/>
        </w:rPr>
        <w:t>, кабине врача-</w:t>
      </w:r>
      <w:proofErr w:type="spellStart"/>
      <w:r w:rsidRPr="00326A59">
        <w:rPr>
          <w:rFonts w:ascii="Liberation Serif" w:hAnsi="Liberation Serif" w:cs="Liberation Serif"/>
          <w:sz w:val="28"/>
          <w:szCs w:val="28"/>
        </w:rPr>
        <w:t>трансфузиолога</w:t>
      </w:r>
      <w:proofErr w:type="spellEnd"/>
      <w:r w:rsidRPr="00326A59">
        <w:rPr>
          <w:rFonts w:ascii="Liberation Serif" w:hAnsi="Liberation Serif" w:cs="Liberation Serif"/>
          <w:sz w:val="28"/>
          <w:szCs w:val="28"/>
        </w:rPr>
        <w:t xml:space="preserve"> для осмотра доноров, буфет для доноров, санузел, операционная, </w:t>
      </w:r>
      <w:proofErr w:type="spellStart"/>
      <w:r w:rsidRPr="00326A59">
        <w:rPr>
          <w:rFonts w:ascii="Liberation Serif" w:hAnsi="Liberation Serif" w:cs="Liberation Serif"/>
          <w:sz w:val="28"/>
          <w:szCs w:val="28"/>
        </w:rPr>
        <w:t>центрифужная</w:t>
      </w:r>
      <w:proofErr w:type="spellEnd"/>
      <w:r w:rsidRPr="00326A59">
        <w:rPr>
          <w:rFonts w:ascii="Liberation Serif" w:hAnsi="Liberation Serif" w:cs="Liberation Serif"/>
          <w:sz w:val="28"/>
          <w:szCs w:val="28"/>
        </w:rPr>
        <w:t>, бокс, помещение для персонала, лаборатория, помещение для хранения и выдачи крови, предназначенной для клинического применения, моечная, стерилизационная для материала (может быть централизованной в учреждении), материальная, душевая для персонала.</w:t>
      </w:r>
    </w:p>
    <w:p w:rsidR="00ED65AC" w:rsidRPr="00326A59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26A59">
        <w:rPr>
          <w:rFonts w:ascii="Liberation Serif" w:hAnsi="Liberation Serif" w:cs="Liberation Serif"/>
          <w:sz w:val="28"/>
          <w:szCs w:val="28"/>
        </w:rPr>
        <w:t>Выделены отдельные помещения (склады) для хранения: расходных материалов (контейнеров полимерных для заготовки донорского материала, наборов реагентов и других материалов), донорских материалов, имеющих разный статус (до подсчета, до введения или до транспортировки). При отсутствии таких помещений - изолированные зоны, стеллажи и холодильники.</w:t>
      </w:r>
    </w:p>
    <w:p w:rsidR="00ED65AC" w:rsidRPr="00326A59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26A59">
        <w:rPr>
          <w:rFonts w:ascii="Liberation Serif" w:hAnsi="Liberation Serif" w:cs="Liberation Serif"/>
          <w:sz w:val="28"/>
          <w:szCs w:val="28"/>
        </w:rPr>
        <w:t>Наличие исправного медицинского оборудования для осуществления процессов заготовки, переработки, хранения и лабораторной апробации донорской крови. Учреждение своевременно приобретает расходные материалы, обеспечивает наличие их запаса не менее чем на один месяц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26A59">
        <w:rPr>
          <w:rFonts w:ascii="Liberation Serif" w:hAnsi="Liberation Serif" w:cs="Liberation Serif"/>
          <w:sz w:val="28"/>
          <w:szCs w:val="28"/>
        </w:rPr>
        <w:t>Автомобильный транспорт по установленным нормативам</w:t>
      </w:r>
    </w:p>
    <w:p w:rsidR="00ED65AC" w:rsidRPr="0071190E" w:rsidRDefault="00ED65AC" w:rsidP="00ED65AC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>риказ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ами</w:t>
      </w: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 здравоохранения Российской Федерации от 15.11.2012 № 930н «Об утверждении порядка оказания медицинской помощи населению по профилю «гематология», от 28.10.2020 № 1170н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«</w:t>
      </w: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утверждении порядка оказания медицинской помощи населению по профилю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proofErr w:type="spellStart"/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>трансфузиологи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>»,</w:t>
      </w: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29.07.2022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519н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порядка проведения заготовки донорского материала от неродственного донора, давшего письменное информированное добровольное согласие на изъятие своих органов и (или) тканей для трансплантации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Pr="00EC319C">
        <w:rPr>
          <w:rFonts w:ascii="Liberation Serif" w:hAnsi="Liberation Serif" w:cs="Liberation Serif"/>
          <w:sz w:val="28"/>
          <w:szCs w:val="28"/>
        </w:rPr>
        <w:t>едеральный закон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C319C">
        <w:rPr>
          <w:rFonts w:ascii="Liberation Serif" w:hAnsi="Liberation Serif" w:cs="Liberation Serif"/>
          <w:sz w:val="28"/>
          <w:szCs w:val="28"/>
        </w:rPr>
        <w:t xml:space="preserve">от 21.11.2011 № 323-ФЗ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EC319C">
        <w:rPr>
          <w:rFonts w:ascii="Liberation Serif" w:hAnsi="Liberation Serif" w:cs="Liberation Serif"/>
          <w:sz w:val="28"/>
          <w:szCs w:val="28"/>
        </w:rPr>
        <w:t>Об основах охраны здоровья граждан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319C">
        <w:rPr>
          <w:rFonts w:ascii="Liberation Serif" w:hAnsi="Liberation Serif" w:cs="Liberation Serif"/>
          <w:sz w:val="28"/>
          <w:szCs w:val="28"/>
        </w:rPr>
        <w:t>постановление Правительства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EC319C">
        <w:rPr>
          <w:rFonts w:ascii="Liberation Serif" w:hAnsi="Liberation Serif" w:cs="Liberation Serif"/>
          <w:sz w:val="28"/>
          <w:szCs w:val="28"/>
        </w:rPr>
        <w:t xml:space="preserve"> от 12.04.2022 № 640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EC319C">
        <w:rPr>
          <w:rFonts w:ascii="Liberation Serif" w:hAnsi="Liberation Serif" w:cs="Liberation Serif"/>
          <w:sz w:val="28"/>
          <w:szCs w:val="28"/>
        </w:rPr>
        <w:t>Об утверждении Правил ведения Федерального регистра доноров костного мозга и гемопоэтических стволовых клеток, донорского костного мозга и гемопоэтических стволовых клеток, реципиентов костного мозга и гемопоэтических стволовых клеток</w:t>
      </w:r>
      <w:r>
        <w:rPr>
          <w:rFonts w:ascii="Liberation Serif" w:hAnsi="Liberation Serif" w:cs="Liberation Serif"/>
          <w:sz w:val="28"/>
          <w:szCs w:val="28"/>
        </w:rPr>
        <w:t>»;</w:t>
      </w:r>
      <w:r w:rsidRPr="00EC319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319C">
        <w:rPr>
          <w:rFonts w:ascii="Liberation Serif" w:hAnsi="Liberation Serif" w:cs="Liberation Serif"/>
          <w:sz w:val="28"/>
          <w:szCs w:val="28"/>
        </w:rPr>
        <w:t>приказ Министерства здравоохранения Российской Федерации от 15.11.2012 № 930н «Об утверждении порядка оказания медицинской помощи насе</w:t>
      </w:r>
      <w:r>
        <w:rPr>
          <w:rFonts w:ascii="Liberation Serif" w:hAnsi="Liberation Serif" w:cs="Liberation Serif"/>
          <w:sz w:val="28"/>
          <w:szCs w:val="28"/>
        </w:rPr>
        <w:t>лению по профилю «гематология»;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319C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Российской Федерации от 28.10.2020 № 1170н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EC319C">
        <w:rPr>
          <w:rFonts w:ascii="Liberation Serif" w:hAnsi="Liberation Serif" w:cs="Liberation Serif"/>
          <w:sz w:val="28"/>
          <w:szCs w:val="28"/>
        </w:rPr>
        <w:t xml:space="preserve">Об утверждении порядка оказания медицинской помощи населению по профилю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EC319C">
        <w:rPr>
          <w:rFonts w:ascii="Liberation Serif" w:hAnsi="Liberation Serif" w:cs="Liberation Serif"/>
          <w:sz w:val="28"/>
          <w:szCs w:val="28"/>
        </w:rPr>
        <w:t>трансфузиология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319C">
        <w:rPr>
          <w:rFonts w:ascii="Liberation Serif" w:hAnsi="Liberation Serif" w:cs="Liberation Serif"/>
          <w:sz w:val="28"/>
          <w:szCs w:val="28"/>
        </w:rPr>
        <w:t>приказ Министерства здравоохранения Российской Федерации от 29.07.2022 № 519н «Об утверждении порядка проведения заготовки донорского материала от неродственного донора, давшего письменное информированное добровольное согласие на изъятие своих органов и (или) тканей для трансплантации».</w:t>
      </w:r>
    </w:p>
    <w:p w:rsidR="00ED65AC" w:rsidRPr="00077127" w:rsidRDefault="00ED65AC" w:rsidP="00ED65AC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</w:t>
      </w:r>
      <w:r>
        <w:rPr>
          <w:rFonts w:ascii="Liberation Serif" w:hAnsi="Liberation Serif" w:cs="Liberation Serif"/>
          <w:b/>
          <w:sz w:val="28"/>
          <w:szCs w:val="28"/>
        </w:rPr>
        <w:t>предоставлением</w:t>
      </w: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Орган государственной власти Свердловской области, осуществляющий контроль за оказанием услуги: Министерство здравоохранения Свердловской области.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анализа, проведенного программным методом.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проводится в соответствии с приказом Министерства здравоохранения Свердловской области </w:t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24.08.2012 № 958-п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«Об утверждении Административного регламента Министерства здравоохранения Свердловской области исполнения государственной функции контроля за деятельностью подведомственных бюджетных и казенных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предоставляемой </w:t>
      </w:r>
      <w:r w:rsidRPr="004021C1">
        <w:rPr>
          <w:rFonts w:ascii="Liberation Serif" w:hAnsi="Liberation Serif" w:cs="Liberation Serif"/>
          <w:b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пациентов либо законных представителей пациентов бесплатной,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ле учреждения, о режиме работы, перечне основных видов предоставляемой медицинской помощи.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Контактная информация (почтовый адрес, номера телефонов, адрес электронной почты), </w:t>
      </w: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>порядок и условия предоставления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Свердловской области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порядок и условия </w:t>
      </w:r>
      <w:r w:rsidRPr="0035699E">
        <w:rPr>
          <w:rFonts w:ascii="Liberation Serif" w:hAnsi="Liberation Serif" w:cs="Liberation Serif"/>
          <w:color w:val="000000" w:themeColor="text1"/>
          <w:sz w:val="28"/>
          <w:szCs w:val="28"/>
        </w:rPr>
        <w:t>оказания услуги</w:t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информация о способах доведения потребителями услуги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оказывающего</w:t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услугу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>Пациенты информируются о предоставляемой услуге при личном обращении, при обращении по телефону, в средствах массовой информации.</w:t>
      </w:r>
    </w:p>
    <w:p w:rsidR="00ED65AC" w:rsidRPr="00AA7CC5" w:rsidRDefault="00ED65AC" w:rsidP="00ED65AC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AA7CC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Учет мнения пациентов:</w:t>
      </w:r>
    </w:p>
    <w:p w:rsidR="00ED65AC" w:rsidRPr="00AA7CC5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A7CC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Проводится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через формы обратной связи на официальных сайтах учреждений.</w:t>
      </w:r>
    </w:p>
    <w:p w:rsidR="00ED65AC" w:rsidRPr="0071190E" w:rsidRDefault="00ED65AC" w:rsidP="00ED65AC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Соответствие техническому регламенту о требованиях безопасности крови, ее продуктов, кровезамещающих растворов и технических средств, используемой в </w:t>
      </w:r>
      <w:proofErr w:type="spellStart"/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>трансфузионно-инфузионной</w:t>
      </w:r>
      <w:proofErr w:type="spellEnd"/>
      <w:r w:rsidRPr="00EC31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терапии. 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15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«Заготовка, хранение, транспортировка и обеспечение безопасности донорской крови и ее компонентов»,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32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Заготовка, хранение, транспортировка и обеспечение безопасности донорской крови и ее компонентов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 (далее – услуга).</w:t>
      </w:r>
    </w:p>
    <w:p w:rsidR="00ED65AC" w:rsidRPr="0071190E" w:rsidRDefault="00ED65AC" w:rsidP="00ED65AC">
      <w:pPr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предоставляющего </w:t>
      </w:r>
      <w:r>
        <w:rPr>
          <w:rFonts w:ascii="Liberation Serif" w:hAnsi="Liberation Serif" w:cs="Liberation Serif"/>
          <w:sz w:val="28"/>
          <w:szCs w:val="28"/>
        </w:rPr>
        <w:t>услугу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24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Pr="00F44536">
        <w:rPr>
          <w:rFonts w:ascii="Liberation Serif" w:hAnsi="Liberation Serif" w:cs="Liberation Serif"/>
          <w:sz w:val="28"/>
          <w:szCs w:val="28"/>
        </w:rPr>
        <w:t>едицинские организации, подведомственные Министерству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;</w:t>
      </w:r>
      <w:r w:rsidRPr="00F44536">
        <w:rPr>
          <w:rFonts w:ascii="Liberation Serif" w:hAnsi="Liberation Serif" w:cs="Liberation Serif"/>
          <w:sz w:val="28"/>
          <w:szCs w:val="28"/>
        </w:rPr>
        <w:t xml:space="preserve"> образовательные, научные организации, подведомственные органам исполнительной власти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;</w:t>
      </w:r>
      <w:r w:rsidRPr="00F44536">
        <w:rPr>
          <w:rFonts w:ascii="Liberation Serif" w:hAnsi="Liberation Serif" w:cs="Liberation Serif"/>
          <w:sz w:val="28"/>
          <w:szCs w:val="28"/>
        </w:rPr>
        <w:t xml:space="preserve"> организации частной системы здравоохранения, участвующие в реализации программы государственных гарантий оказания гражданам Российской Федерации бесплатной медицинской помощи донорской кровью и (или) ее компонентами для клинического использования при оказании медицинской помощи в рамках реализации территориальных программ государственных гарантий бесплатного оказания гражданам медицинской помощи в Свердловской области.</w:t>
      </w:r>
    </w:p>
    <w:p w:rsidR="00ED65AC" w:rsidRPr="0071190E" w:rsidRDefault="00ED65AC" w:rsidP="00ED65AC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оказывающих </w:t>
      </w:r>
      <w:r>
        <w:rPr>
          <w:rFonts w:ascii="Liberation Serif" w:hAnsi="Liberation Serif" w:cs="Liberation Serif"/>
          <w:sz w:val="28"/>
          <w:szCs w:val="28"/>
        </w:rPr>
        <w:t>услугу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Государственное автономное учреждение здравоохранения Свердловской области «Областная станция переливания крови», государственное автономное учреждение здравоохранения Свердловской области «Свердловская областная клиническая больница № 1», государственное автономное учреждение здравоохранения Свердловской области «Областная детская клиническая больница № 1» (далее – учреждения).</w:t>
      </w:r>
    </w:p>
    <w:p w:rsidR="00ED65AC" w:rsidRPr="007467A7" w:rsidRDefault="00ED65AC" w:rsidP="00ED65AC">
      <w:pPr>
        <w:pStyle w:val="a9"/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Услуга оказывается бесплатно для пациентов.</w:t>
      </w:r>
    </w:p>
    <w:p w:rsidR="00ED65AC" w:rsidRDefault="00ED65AC" w:rsidP="00ED65AC">
      <w:pPr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 xml:space="preserve">Деятельность по заготовке, хранению, транспортировке донорской крови и (или) ее компонентов включает: медицинское обследование доноров, заготовку крови и (или) ее компонентов у доноров, изготовление компонентов донорской крови: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эритроцитная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масса;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эритроцитная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взвесь; отмытые эритроциты;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эритроцитная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взвесь размороженная, отмытая; свежезамороженная плазма; концентрат тромбоцитов; плазма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патогенредуцированная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;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криопреципитат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;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гранулоцитный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концентрат,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карантинизацию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плазмы,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криоконсервирование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эритроцитосодержащих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сред, концентрата тромбоцитов, фильтрацию,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патогенредукцию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и облучение компонентов крови, проведение исследований образцов донорской крови для определения групп крови по системам АВО,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44536">
        <w:rPr>
          <w:rFonts w:ascii="Liberation Serif" w:hAnsi="Liberation Serif" w:cs="Liberation Serif"/>
          <w:sz w:val="28"/>
          <w:szCs w:val="28"/>
        </w:rPr>
        <w:t xml:space="preserve">Резус – принадлежности (определение слабых и частичных вариантов антигена D является обязательным, К1 системы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Kell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(K), антигенов С, с, Е, е для проведения скрининга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аллоиммунных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антител; выявление маркеров вируса иммунодефицита человека (ВИЧ – инфекции), гепатитов В, С и возбудителя сифилиса иммунологическими и молекулярно-биологическими методами.</w:t>
      </w:r>
    </w:p>
    <w:p w:rsidR="00ED65AC" w:rsidRPr="007467A7" w:rsidRDefault="00ED65AC" w:rsidP="00ED65AC">
      <w:pPr>
        <w:pStyle w:val="a9"/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Liberation Serif" w:hAnsi="Liberation Serif" w:cs="Liberation Serif"/>
          <w:sz w:val="28"/>
          <w:szCs w:val="28"/>
        </w:rPr>
        <w:t xml:space="preserve">услуги </w:t>
      </w:r>
      <w:r w:rsidRPr="007467A7">
        <w:rPr>
          <w:rFonts w:ascii="Liberation Serif" w:hAnsi="Liberation Serif" w:cs="Liberation Serif"/>
          <w:sz w:val="28"/>
          <w:szCs w:val="28"/>
        </w:rPr>
        <w:t>или прекращени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 ее оказания: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F44536">
        <w:rPr>
          <w:rFonts w:ascii="Liberation Serif" w:hAnsi="Liberation Serif" w:cs="Liberation Serif"/>
          <w:sz w:val="28"/>
          <w:szCs w:val="28"/>
        </w:rPr>
        <w:t>сключение услуги из ведомственного перечня государственных услуг</w:t>
      </w:r>
      <w:r>
        <w:rPr>
          <w:rFonts w:ascii="Liberation Serif" w:hAnsi="Liberation Serif" w:cs="Liberation Serif"/>
          <w:sz w:val="28"/>
          <w:szCs w:val="28"/>
        </w:rPr>
        <w:t xml:space="preserve"> (работ);</w:t>
      </w:r>
      <w:r w:rsidRPr="00F4453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случаи, предусмотренные нормативными правовыми актами, влекущие за собой невозможность оказания услуги, не устранимую в краткосрочной перспективе.</w:t>
      </w:r>
    </w:p>
    <w:p w:rsidR="00ED65AC" w:rsidRDefault="00ED65AC" w:rsidP="00ED65AC">
      <w:pPr>
        <w:numPr>
          <w:ilvl w:val="1"/>
          <w:numId w:val="32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Обеспечение медицинских учреждений качественными компонентами донорской крови для их клинического использования.</w:t>
      </w:r>
    </w:p>
    <w:p w:rsidR="00ED65AC" w:rsidRPr="0071190E" w:rsidRDefault="00ED65AC" w:rsidP="00ED65AC">
      <w:pPr>
        <w:numPr>
          <w:ilvl w:val="1"/>
          <w:numId w:val="32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6A59">
        <w:rPr>
          <w:rFonts w:ascii="Liberation Serif" w:hAnsi="Liberation Serif" w:cs="Liberation Serif"/>
          <w:sz w:val="28"/>
          <w:szCs w:val="28"/>
        </w:rPr>
        <w:t>Определя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326A59">
        <w:rPr>
          <w:rFonts w:ascii="Liberation Serif" w:hAnsi="Liberation Serif" w:cs="Liberation Serif"/>
          <w:sz w:val="28"/>
          <w:szCs w:val="28"/>
        </w:rPr>
        <w:t>тся в соответствии со стандартами медицинской помощи и порядками оказания медицинской помощи.</w:t>
      </w:r>
    </w:p>
    <w:p w:rsidR="00ED65AC" w:rsidRPr="0071190E" w:rsidRDefault="00ED65AC" w:rsidP="00ED65AC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наличие лицензии учреждения на оказываемый вид медицинской помощи.</w:t>
      </w:r>
    </w:p>
    <w:p w:rsidR="00ED65AC" w:rsidRPr="007467A7" w:rsidRDefault="00ED65AC" w:rsidP="00ED65AC">
      <w:pPr>
        <w:pStyle w:val="a9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467A7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467A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 xml:space="preserve">Субъекты обращения донорской крови и (или) ее компонентов обеспечивают соответствие используемых зданий и помещений санитарно-эпидемиологическим требованиям, предъявляемым к организациям, осуществляющим медицинскую деятельность. Помещения, предназначенные для заготовки и хранения донорской крови и (или) ее компонентов, разделяются по видам работ, имеют контролируемый доступ, используются в соответствии с их назначением и включают в себя: помещения для приема и медицинского обследования донора, помещения для осуществления </w:t>
      </w:r>
      <w:proofErr w:type="spellStart"/>
      <w:r w:rsidRPr="00F44536">
        <w:rPr>
          <w:rFonts w:ascii="Liberation Serif" w:hAnsi="Liberation Serif" w:cs="Liberation Serif"/>
          <w:sz w:val="28"/>
          <w:szCs w:val="28"/>
        </w:rPr>
        <w:t>донаций</w:t>
      </w:r>
      <w:proofErr w:type="spellEnd"/>
      <w:r w:rsidRPr="00F44536">
        <w:rPr>
          <w:rFonts w:ascii="Liberation Serif" w:hAnsi="Liberation Serif" w:cs="Liberation Serif"/>
          <w:sz w:val="28"/>
          <w:szCs w:val="28"/>
        </w:rPr>
        <w:t xml:space="preserve"> донорской крови и (или) ее компонентов, производственные помещения, лабораторные помещения, помещения для хранения донорской крови и (или) ее компонентов, помещения для хранения расходных материалов (склады), административно-хозяйственные помещения, санитарно-бытовые помещения для персонала, расположенные изолированно от производственных и лабораторных помещений.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Субъектами обращения донорской крови и (или) ее компонентов используются зарегистрированные в установленном порядке медицинские изделия, предназначенные для заготовки, хранения, транспортировки и клинического использования донорской крови и (или) ее компонентов.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Наличие исправного медицинского оборудования для осуществления процессов заготовки, переработки, хранения и лабораторной апробации донорской крови. Учреждение своевременно приобретает расходные материалы, обеспечивает наличие их запаса не менее чем на три месяца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Автомобильный транспорт по установленным нормативам.</w:t>
      </w:r>
    </w:p>
    <w:p w:rsidR="00ED65AC" w:rsidRPr="0071190E" w:rsidRDefault="00ED65AC" w:rsidP="00ED65AC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44536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приказом Министерства здравоохранения Российской Федерации от 28.10.2020 № 1167-н «Об утверждении требований к организации деятельности субъектов обращения донорской крови и (или) ее компонентов по заготовке, хранению, транспортировке донорской крови и (или) ее компонентов, включая штатные нормативы и стандарт оснащения».</w:t>
      </w:r>
    </w:p>
    <w:p w:rsidR="00ED65AC" w:rsidRPr="0071190E" w:rsidRDefault="00ED65AC" w:rsidP="00ED65AC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Федеральный закон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44536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21.11.</w:t>
      </w:r>
      <w:r w:rsidRPr="00F44536">
        <w:rPr>
          <w:rFonts w:ascii="Liberation Serif" w:hAnsi="Liberation Serif" w:cs="Liberation Serif"/>
          <w:sz w:val="28"/>
          <w:szCs w:val="28"/>
        </w:rPr>
        <w:t>2011 № 323-ФЗ «Об основах охраны здоровья граждан в Российской Федерации»;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 xml:space="preserve">20.07.2012 </w:t>
      </w:r>
      <w:r w:rsidRPr="00F44536">
        <w:rPr>
          <w:rFonts w:ascii="Liberation Serif" w:hAnsi="Liberation Serif" w:cs="Liberation Serif"/>
          <w:sz w:val="28"/>
          <w:szCs w:val="28"/>
        </w:rPr>
        <w:t>№ 125-ФЗ «О донорстве крови и ее компонентов»;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44536">
        <w:rPr>
          <w:rFonts w:ascii="Liberation Serif" w:hAnsi="Liberation Serif" w:cs="Liberation Serif"/>
          <w:sz w:val="28"/>
          <w:szCs w:val="28"/>
        </w:rPr>
        <w:t>остановление Правительства Российской Федерации от 22.06.2019 № 797 «Об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правовых актов Правительства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Российской Федерации от 19.07.2013 № 478-н «Об утверждении норматива запаса донорской крови и (или) ее компонентов, а также порядка его формирования и расходования»; 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44536">
        <w:rPr>
          <w:rFonts w:ascii="Liberation Serif" w:hAnsi="Liberation Serif" w:cs="Liberation Serif"/>
          <w:sz w:val="28"/>
          <w:szCs w:val="28"/>
        </w:rPr>
        <w:t>риказ Министерства здравоохранения Российской Федерации от 20.10.2020 № 1128н «О порядке представления информации о реакциях и об осложнениях, возникших у реципиентов в связи с трансфузией (переливанием) донорской крови и (или) ее компонентов, в уполномоченный федеральный орган исполнительной власти, осуществляющий функции по организации деятельности службы крови»;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44536">
        <w:rPr>
          <w:rFonts w:ascii="Liberation Serif" w:hAnsi="Liberation Serif" w:cs="Liberation Serif"/>
          <w:sz w:val="28"/>
          <w:szCs w:val="28"/>
        </w:rPr>
        <w:t>риказ Министерства здравоохранения Российской Федерации от 20.10.2020 № 1129н «Об утверждении Правил проведения обязательного медицинского освидетельствования на выявление вируса иммунодефи</w:t>
      </w:r>
      <w:r>
        <w:rPr>
          <w:rFonts w:ascii="Liberation Serif" w:hAnsi="Liberation Serif" w:cs="Liberation Serif"/>
          <w:sz w:val="28"/>
          <w:szCs w:val="28"/>
        </w:rPr>
        <w:t xml:space="preserve">цита человека </w:t>
      </w:r>
      <w:r>
        <w:rPr>
          <w:rFonts w:ascii="Liberation Serif" w:hAnsi="Liberation Serif" w:cs="Liberation Serif"/>
          <w:sz w:val="28"/>
          <w:szCs w:val="28"/>
        </w:rPr>
        <w:br/>
        <w:t>(ВИЧ – инфекции)»;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Российской Федерации от 22.10.2020 № 1138-н «Об утверждении формы статистического учета и отчетности № 64 «Сведения о заготовке, хранении, транспортировке и клиническом использовании донорской крови и (или) ее компонентов» и порядка ее заполнения»;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44536">
        <w:rPr>
          <w:rFonts w:ascii="Liberation Serif" w:hAnsi="Liberation Serif" w:cs="Liberation Serif"/>
          <w:sz w:val="28"/>
          <w:szCs w:val="28"/>
        </w:rPr>
        <w:t>риказ Министерства здравоохранения Российской Федерации от 26.10.2020 № 1148н «Об утверждении требований к организации системы безопасности деятельности субъектов обращения донорской крови и (или) ее компонентов при заготовке, хранении, транспортировке и клиническом использовании донорской</w:t>
      </w:r>
      <w:r>
        <w:rPr>
          <w:rFonts w:ascii="Liberation Serif" w:hAnsi="Liberation Serif" w:cs="Liberation Serif"/>
          <w:sz w:val="28"/>
          <w:szCs w:val="28"/>
        </w:rPr>
        <w:t xml:space="preserve"> крови и (или) ее компонентов»;</w:t>
      </w:r>
      <w:r w:rsidRPr="00F4453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44536">
        <w:rPr>
          <w:rFonts w:ascii="Liberation Serif" w:hAnsi="Liberation Serif" w:cs="Liberation Serif"/>
          <w:sz w:val="28"/>
          <w:szCs w:val="28"/>
        </w:rPr>
        <w:t>риказ Министерства здравоохранения Российской Федерации от 27.10.2020 № 1157н «Об утверждении унифицированных форм медицинской документации, в том числе в форме электронных документов, связанных с донорством крови и (или) ее компонентов и клиническим использованием донорской крови и (или) ее компонентов, и порядков их заполнен</w:t>
      </w:r>
      <w:r>
        <w:rPr>
          <w:rFonts w:ascii="Liberation Serif" w:hAnsi="Liberation Serif" w:cs="Liberation Serif"/>
          <w:sz w:val="28"/>
          <w:szCs w:val="28"/>
        </w:rPr>
        <w:t>ия»;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приказ Министерства здравоохранения Российской Федерации от 28.10.2020 № 1166-н «Об утверждении порядка прохождения донорами медицинского обследования и перечня медицинских противопоказаний (временных и постоянных) для сдачи крови и (или) ее компонентов и сроков отвода, которому подлежит лицо при наличии временных медицинских показаний, от донорства крови и (или) ее компонентов;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приказ Министерства здравоохранения Российской Федерации от 28.10.2020 № 1167-н «Об утверждении требований к организации деятельности субъектов обращения донорской крови и (или) ее компонентов по заготовке, хранению, транспортировке донорской крови и (или) ее компонентов, включая штатные нормативы и стандарт оснащения»;</w:t>
      </w:r>
    </w:p>
    <w:p w:rsidR="00ED65AC" w:rsidRPr="00F4453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44536">
        <w:rPr>
          <w:rFonts w:ascii="Liberation Serif" w:hAnsi="Liberation Serif" w:cs="Liberation Serif"/>
          <w:sz w:val="28"/>
          <w:szCs w:val="28"/>
        </w:rPr>
        <w:t>приказ Министерства здравоохранения Российской Федерации от 05.12.2023 № 658-н «Об утверждении норматива запаса донорской крови и (или) ее компонентов, а также порядка е</w:t>
      </w:r>
      <w:r>
        <w:rPr>
          <w:rFonts w:ascii="Liberation Serif" w:hAnsi="Liberation Serif" w:cs="Liberation Serif"/>
          <w:sz w:val="28"/>
          <w:szCs w:val="28"/>
        </w:rPr>
        <w:t>го формирования и расходования».</w:t>
      </w:r>
    </w:p>
    <w:p w:rsidR="00ED65AC" w:rsidRPr="00077127" w:rsidRDefault="00ED65AC" w:rsidP="00ED65AC">
      <w:pPr>
        <w:pStyle w:val="a9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</w:t>
      </w:r>
      <w:r>
        <w:rPr>
          <w:rFonts w:ascii="Liberation Serif" w:hAnsi="Liberation Serif" w:cs="Liberation Serif"/>
          <w:b/>
          <w:sz w:val="28"/>
          <w:szCs w:val="28"/>
        </w:rPr>
        <w:t>предоставлением</w:t>
      </w: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Орган государственной власти Свердловской области, осуществляющий контроль за оказанием услуги: Министерство здравоохранения Свердловской области.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анализа, проведенного программным методом.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проводится в соответствии с приказом Министерства здравоохранения Свердловской области </w:t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24.08.2012 № 958-п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«Об утверждении Административного регламента Министерства здравоохранения Свердловской области исполнения государственной функции контроля за деятельностью подведомственных бюджетных и казенных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предоставляемой </w:t>
      </w:r>
      <w:r w:rsidRPr="004021C1">
        <w:rPr>
          <w:rFonts w:ascii="Liberation Serif" w:hAnsi="Liberation Serif" w:cs="Liberation Serif"/>
          <w:b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0240E8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40E8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пациентов либо законных представителей пациентов бесплатной,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работы, перечне основных видов предоставляемой медицинской помощи.</w:t>
      </w:r>
    </w:p>
    <w:p w:rsidR="00ED65AC" w:rsidRPr="000240E8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40E8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предоставления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Свердловской области, информация о способах доведения пациентами своих отзывов, замечаний и предложений, информация о вышестоящем органе управления, лицензии учреждения размещаются на официальном сайте учреждения, на информационных стендах в помещениях учреждения.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40E8">
        <w:rPr>
          <w:rFonts w:ascii="Liberation Serif" w:hAnsi="Liberation Serif" w:cs="Liberation Serif"/>
          <w:color w:val="000000" w:themeColor="text1"/>
          <w:sz w:val="28"/>
          <w:szCs w:val="28"/>
        </w:rPr>
        <w:t>Пациенты информируются о предоставляемой услуге при личном обращении, при обращении по телефону, в средствах массовой информации.</w:t>
      </w:r>
    </w:p>
    <w:p w:rsidR="00ED65AC" w:rsidRPr="0071190E" w:rsidRDefault="00ED65AC" w:rsidP="00ED65AC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40E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Соответствие выпускаемой продукции (донорской крови и ее компонентов) значениям показателей безопасности донорской крови и ее компонентов, предусмотренным приложением № 1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0240E8">
        <w:rPr>
          <w:rFonts w:ascii="Liberation Serif" w:hAnsi="Liberation Serif" w:cs="Liberation Serif"/>
          <w:color w:val="000000" w:themeColor="text1"/>
          <w:sz w:val="28"/>
          <w:szCs w:val="28"/>
        </w:rPr>
        <w:t>остановления Правительства Российской Федерации от 22.06.2019 № 797 «Об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правовых актов Правительства Российской Федерации».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16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«Обеспечение готовности к своевременному и эффективному оказанию медицинской помощи, ликвидации эпидемических очагов при стихийных бедствиях, авариях, катастрофах и эпидемиях и ликвидации медико-санитарных последствий чрезвычайных ситуаций в Российской Федерации и за рубежом»,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3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40E8">
        <w:rPr>
          <w:rFonts w:ascii="Liberation Serif" w:hAnsi="Liberation Serif" w:cs="Liberation Serif"/>
          <w:sz w:val="28"/>
          <w:szCs w:val="28"/>
        </w:rPr>
        <w:t xml:space="preserve">Обеспечение готовности к своевременному и эффективному оказанию медицинской помощи, ликвидации эпидемических очагов при стихийных бедствиях, авариях, катастрофах и эпидемиях и ликвидации медико-санитарных последствий чрезвычайных ситуаций в Российской Федерации и за рубежом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467A7">
        <w:rPr>
          <w:rFonts w:ascii="Liberation Serif" w:hAnsi="Liberation Serif" w:cs="Liberation Serif"/>
          <w:sz w:val="28"/>
          <w:szCs w:val="28"/>
        </w:rPr>
        <w:t>(далее – услуга).</w:t>
      </w:r>
    </w:p>
    <w:p w:rsidR="00ED65AC" w:rsidRPr="0071190E" w:rsidRDefault="00ED65AC" w:rsidP="00ED65AC">
      <w:pPr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предоставляющего </w:t>
      </w:r>
      <w:r>
        <w:rPr>
          <w:rFonts w:ascii="Liberation Serif" w:hAnsi="Liberation Serif" w:cs="Liberation Serif"/>
          <w:sz w:val="28"/>
          <w:szCs w:val="28"/>
        </w:rPr>
        <w:t>услугу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25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Физические </w:t>
      </w:r>
      <w:r>
        <w:rPr>
          <w:rFonts w:ascii="Liberation Serif" w:hAnsi="Liberation Serif" w:cs="Liberation Serif"/>
          <w:sz w:val="28"/>
          <w:szCs w:val="28"/>
        </w:rPr>
        <w:t>лица (далее – работники медицинских организаций, медицинский персонал).</w:t>
      </w:r>
    </w:p>
    <w:p w:rsidR="00ED65AC" w:rsidRPr="0071190E" w:rsidRDefault="00ED65AC" w:rsidP="00ED65AC">
      <w:pPr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оказывающих </w:t>
      </w:r>
      <w:r>
        <w:rPr>
          <w:rFonts w:ascii="Liberation Serif" w:hAnsi="Liberation Serif" w:cs="Liberation Serif"/>
          <w:sz w:val="28"/>
          <w:szCs w:val="28"/>
        </w:rPr>
        <w:t>услугу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Государственные учреждения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467A7">
        <w:rPr>
          <w:rFonts w:ascii="Liberation Serif" w:hAnsi="Liberation Serif" w:cs="Liberation Serif"/>
          <w:sz w:val="28"/>
          <w:szCs w:val="28"/>
        </w:rPr>
        <w:t>(далее – учреждения</w:t>
      </w:r>
      <w:r>
        <w:rPr>
          <w:rFonts w:ascii="Liberation Serif" w:hAnsi="Liberation Serif" w:cs="Liberation Serif"/>
          <w:sz w:val="28"/>
          <w:szCs w:val="28"/>
        </w:rPr>
        <w:t>, медицинские организации</w:t>
      </w:r>
      <w:r w:rsidRPr="007467A7">
        <w:rPr>
          <w:rFonts w:ascii="Liberation Serif" w:hAnsi="Liberation Serif" w:cs="Liberation Serif"/>
          <w:sz w:val="28"/>
          <w:szCs w:val="28"/>
        </w:rPr>
        <w:t>).</w:t>
      </w:r>
    </w:p>
    <w:p w:rsidR="00ED65AC" w:rsidRPr="007467A7" w:rsidRDefault="00ED65AC" w:rsidP="00ED65AC">
      <w:pPr>
        <w:pStyle w:val="a9"/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Услуга оказывается бесплатно.</w:t>
      </w:r>
    </w:p>
    <w:p w:rsidR="00ED65AC" w:rsidRDefault="00ED65AC" w:rsidP="00ED65AC">
      <w:pPr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240E8">
        <w:rPr>
          <w:rFonts w:ascii="Liberation Serif" w:hAnsi="Liberation Serif" w:cs="Liberation Serif"/>
          <w:sz w:val="28"/>
          <w:szCs w:val="28"/>
        </w:rPr>
        <w:t>Выполнение комплекса мероприятий по подготовке медицинских организаций и учреждений и создаваемых  на их базе штатных и нештатных   формирований к действиям по ликвидации медико-санитарных последствий аварий  и катастроф природного и техногенного характера, включая  оказание пострадавшим всех видов медицинской  помощи  в установленных объемах и в соответствии с видом и тяжестью поражений, медицинскую эвакуацию с использованием авиационного  и других видов транспорта,  госпитализацию пострадавших в лечебные стационары для оказания им специализированной  (в том числе  высокотехнологичной) помощи, а также к проведению комплекса противоэпидемических мероприятий по  обеспечению санитарно-эпидемического благополучия территорий и ликвидации вспышек  массовых инфекционных  заболеваний и заболеваний, имеющих важное международное значение, по переводу медицинских организаций на работу в условиях строгого противоэпидемического режима.</w:t>
      </w:r>
    </w:p>
    <w:p w:rsidR="00ED65AC" w:rsidRPr="007467A7" w:rsidRDefault="00ED65AC" w:rsidP="00ED65AC">
      <w:pPr>
        <w:pStyle w:val="a9"/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 или прекращени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 ее оказания:</w:t>
      </w:r>
    </w:p>
    <w:p w:rsidR="00ED65AC" w:rsidRPr="007467A7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7467A7">
        <w:rPr>
          <w:rFonts w:ascii="Liberation Serif" w:hAnsi="Liberation Serif" w:cs="Liberation Serif"/>
          <w:sz w:val="28"/>
          <w:szCs w:val="28"/>
        </w:rPr>
        <w:t>сключение услуги из ведомственного перечня государственных услуг</w:t>
      </w:r>
      <w:r>
        <w:rPr>
          <w:rFonts w:ascii="Liberation Serif" w:hAnsi="Liberation Serif" w:cs="Liberation Serif"/>
          <w:sz w:val="28"/>
          <w:szCs w:val="28"/>
        </w:rPr>
        <w:t xml:space="preserve"> (работ);</w:t>
      </w:r>
    </w:p>
    <w:p w:rsidR="00ED65AC" w:rsidRPr="007467A7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7467A7">
        <w:rPr>
          <w:rFonts w:ascii="Liberation Serif" w:hAnsi="Liberation Serif" w:cs="Liberation Serif"/>
          <w:sz w:val="28"/>
          <w:szCs w:val="28"/>
        </w:rPr>
        <w:t>тсутствие оснований для оказания 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0240E8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240E8">
        <w:rPr>
          <w:rFonts w:ascii="Liberation Serif" w:hAnsi="Liberation Serif" w:cs="Liberation Serif"/>
          <w:sz w:val="28"/>
          <w:szCs w:val="28"/>
        </w:rPr>
        <w:t>Выполнение клинических рекомендаций, стандартов и объемов медицинской помощи пострадавшим в чрезвычайных ситуациях, обеспечение санитарно-эпидемического благополучия населения и территорий.</w:t>
      </w:r>
    </w:p>
    <w:p w:rsidR="00ED65AC" w:rsidRPr="0071190E" w:rsidRDefault="00ED65AC" w:rsidP="00ED65AC">
      <w:pPr>
        <w:numPr>
          <w:ilvl w:val="1"/>
          <w:numId w:val="31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40E8">
        <w:rPr>
          <w:rFonts w:ascii="Liberation Serif" w:hAnsi="Liberation Serif" w:cs="Liberation Serif"/>
          <w:sz w:val="28"/>
          <w:szCs w:val="28"/>
        </w:rPr>
        <w:t>Определяется видом и основными параметрами чрезвычайной ситуации, сложившейся медицинской и санитарно-эпидемиологической обстановкой, стандартами и порядком оказания медицинской помощи на весь период ликвидации чрезвычайной ситуации.</w:t>
      </w:r>
    </w:p>
    <w:p w:rsidR="00ED65AC" w:rsidRPr="0071190E" w:rsidRDefault="00ED65AC" w:rsidP="00ED65AC">
      <w:pPr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лицензия учреждения на право о</w:t>
      </w:r>
      <w:r>
        <w:rPr>
          <w:rFonts w:ascii="Liberation Serif" w:hAnsi="Liberation Serif" w:cs="Liberation Serif"/>
          <w:sz w:val="28"/>
          <w:szCs w:val="28"/>
        </w:rPr>
        <w:t>казания услуги;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240E8">
        <w:rPr>
          <w:rFonts w:ascii="Liberation Serif" w:hAnsi="Liberation Serif" w:cs="Liberation Serif"/>
          <w:sz w:val="28"/>
          <w:szCs w:val="28"/>
        </w:rPr>
        <w:t>аттестационн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0240E8">
        <w:rPr>
          <w:rFonts w:ascii="Liberation Serif" w:hAnsi="Liberation Serif" w:cs="Liberation Serif"/>
          <w:sz w:val="28"/>
          <w:szCs w:val="28"/>
        </w:rPr>
        <w:t xml:space="preserve"> свидетельств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0240E8">
        <w:rPr>
          <w:rFonts w:ascii="Liberation Serif" w:hAnsi="Liberation Serif" w:cs="Liberation Serif"/>
          <w:sz w:val="28"/>
          <w:szCs w:val="28"/>
        </w:rPr>
        <w:t xml:space="preserve"> на право веде</w:t>
      </w:r>
      <w:r>
        <w:rPr>
          <w:rFonts w:ascii="Liberation Serif" w:hAnsi="Liberation Serif" w:cs="Liberation Serif"/>
          <w:sz w:val="28"/>
          <w:szCs w:val="28"/>
        </w:rPr>
        <w:t xml:space="preserve">ния аварийно-спасательных работ </w:t>
      </w:r>
      <w:r w:rsidRPr="000240E8">
        <w:rPr>
          <w:rFonts w:ascii="Liberation Serif" w:hAnsi="Liberation Serif" w:cs="Liberation Serif"/>
          <w:sz w:val="28"/>
          <w:szCs w:val="28"/>
        </w:rPr>
        <w:t>у штатных спасательных формирований, создаваемых на базе медицинских организаций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467A7" w:rsidRDefault="00ED65AC" w:rsidP="00ED65AC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467A7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467A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0F78CF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78CF">
        <w:rPr>
          <w:rFonts w:ascii="Liberation Serif" w:hAnsi="Liberation Serif" w:cs="Liberation Serif"/>
          <w:sz w:val="28"/>
          <w:szCs w:val="28"/>
        </w:rPr>
        <w:t>В м</w:t>
      </w:r>
      <w:r>
        <w:rPr>
          <w:rFonts w:ascii="Liberation Serif" w:hAnsi="Liberation Serif" w:cs="Liberation Serif"/>
          <w:sz w:val="28"/>
          <w:szCs w:val="28"/>
        </w:rPr>
        <w:t>едицинской организации имеется</w:t>
      </w:r>
      <w:r w:rsidRPr="000F78CF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0F78CF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78CF">
        <w:rPr>
          <w:rFonts w:ascii="Liberation Serif" w:hAnsi="Liberation Serif" w:cs="Liberation Serif"/>
          <w:sz w:val="28"/>
          <w:szCs w:val="28"/>
        </w:rPr>
        <w:t>учебно-материальная база для специальной подготовки органов управления и создаваемых штатных и нештатных формирований;</w:t>
      </w:r>
    </w:p>
    <w:p w:rsidR="00ED65AC" w:rsidRPr="000F78CF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78CF">
        <w:rPr>
          <w:rFonts w:ascii="Liberation Serif" w:hAnsi="Liberation Serif" w:cs="Liberation Serif"/>
          <w:sz w:val="28"/>
          <w:szCs w:val="28"/>
        </w:rPr>
        <w:t>средства индивидуальной защиты, типовые укладки медицинского, санитарно-технического и специального имущества по профилю выполняемых работ, необходимые приборы и аппаратура, комплекты специальной сезонной одежды для персонала формирований;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78CF">
        <w:rPr>
          <w:rFonts w:ascii="Liberation Serif" w:hAnsi="Liberation Serif" w:cs="Liberation Serif"/>
          <w:sz w:val="28"/>
          <w:szCs w:val="28"/>
        </w:rPr>
        <w:t xml:space="preserve">набор административно-хозяйственных помещений и помещений для размещения медицинского персонала, для хранения медицинского имущества и </w:t>
      </w:r>
      <w:r>
        <w:rPr>
          <w:rFonts w:ascii="Liberation Serif" w:hAnsi="Liberation Serif" w:cs="Liberation Serif"/>
          <w:sz w:val="28"/>
          <w:szCs w:val="28"/>
        </w:rPr>
        <w:t xml:space="preserve">специальных укладок;          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78CF">
        <w:rPr>
          <w:rFonts w:ascii="Liberation Serif" w:hAnsi="Liberation Serif" w:cs="Liberation Serif"/>
          <w:sz w:val="28"/>
          <w:szCs w:val="28"/>
        </w:rPr>
        <w:t>места стоянки (гараж, закрытые боксы) для санитарного и специального транспорта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78CF">
        <w:rPr>
          <w:rFonts w:ascii="Liberation Serif" w:hAnsi="Liberation Serif" w:cs="Liberation Serif"/>
          <w:sz w:val="28"/>
          <w:szCs w:val="28"/>
        </w:rPr>
        <w:t>Санитарный и специальный транспорт, используемый в целях предоставления услуги, находится в технически исправном состоянии, на ходу, обеспечено его техническое обслуживание и обеспечение необходимыми горюче-смазочными материалами.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78CF">
        <w:rPr>
          <w:rFonts w:ascii="Liberation Serif" w:hAnsi="Liberation Serif" w:cs="Liberation Serif"/>
          <w:sz w:val="28"/>
          <w:szCs w:val="28"/>
        </w:rPr>
        <w:t>В медицинских организациях созданы в необходимых объемах финансовые и материальные резервы, содержатся и своевременно освежаются запасы медицинского, санитарно-хозяйственного и специального имущества для обеспечения работы медицинской организации и создаваемых формирований в чрезвычайных ситуациях, в том числе при переводе медицинской организации на строгий пр</w:t>
      </w:r>
      <w:r>
        <w:rPr>
          <w:rFonts w:ascii="Liberation Serif" w:hAnsi="Liberation Serif" w:cs="Liberation Serif"/>
          <w:sz w:val="28"/>
          <w:szCs w:val="28"/>
        </w:rPr>
        <w:t>отивоэпидемический режим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78CF">
        <w:rPr>
          <w:rFonts w:ascii="Liberation Serif" w:hAnsi="Liberation Serif" w:cs="Liberation Serif"/>
          <w:sz w:val="28"/>
          <w:szCs w:val="28"/>
        </w:rPr>
        <w:t>С органами управления, оперативными штабами, формированиями     медицинских организаций, привлекаемым к оказанию услуги, регулярно проводятся занятия, учения и тренировки, в том числе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F78CF">
        <w:rPr>
          <w:rFonts w:ascii="Liberation Serif" w:hAnsi="Liberation Serif" w:cs="Liberation Serif"/>
          <w:sz w:val="28"/>
          <w:szCs w:val="28"/>
        </w:rPr>
        <w:t>межведомственные, комплексные учения для отработки всестороннего взаимодействия.</w:t>
      </w:r>
    </w:p>
    <w:p w:rsidR="00ED65AC" w:rsidRPr="0071190E" w:rsidRDefault="00ED65AC" w:rsidP="00ED65AC">
      <w:pPr>
        <w:numPr>
          <w:ilvl w:val="0"/>
          <w:numId w:val="3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F78CF">
        <w:rPr>
          <w:rFonts w:ascii="Liberation Serif" w:hAnsi="Liberation Serif" w:cs="Liberation Serif"/>
          <w:color w:val="000000" w:themeColor="text1"/>
          <w:sz w:val="28"/>
          <w:szCs w:val="28"/>
        </w:rPr>
        <w:t>Подготовка органов управления и формирований медицинских организаций осуществляется согласно утвержденных программ обучения по установленным категориям обучаемых. К проведению аварийно-спасательных работ допускаются только работники, успешно прошедшие полный курс специальной подготовки и аттестованные на право ведения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установленных видов работ.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F78CF">
        <w:rPr>
          <w:rFonts w:ascii="Liberation Serif" w:hAnsi="Liberation Serif" w:cs="Liberation Serif"/>
          <w:color w:val="000000" w:themeColor="text1"/>
          <w:sz w:val="28"/>
          <w:szCs w:val="28"/>
        </w:rPr>
        <w:t>При возникновении чрезвычайной  ситуации органы управления здравоохранения, медицинские организации и формирования  обеспечивают беспрепятственное и доступное всем пострадавшим оказание скорой, в том  числе  скорой специализированной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0F78C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медицинс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кой помощи в порядке, определенные </w:t>
      </w:r>
      <w:r w:rsidRPr="000F78CF">
        <w:rPr>
          <w:rFonts w:ascii="Liberation Serif" w:hAnsi="Liberation Serif" w:cs="Liberation Serif"/>
          <w:color w:val="000000" w:themeColor="text1"/>
          <w:sz w:val="28"/>
          <w:szCs w:val="28"/>
        </w:rPr>
        <w:t>приказ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ом </w:t>
      </w:r>
      <w:r w:rsidRPr="000F78C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Министерства здравоохранения и социального развития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Российской Федерации от 20.06.2013</w:t>
      </w:r>
      <w:r w:rsidRPr="000F78C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388 н  «Об утве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рждении порядка оказания скорой</w:t>
      </w:r>
      <w:r w:rsidRPr="000F78C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том  числе  скорой специализированной, медицинской помощи» 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приказом</w:t>
      </w:r>
      <w:r w:rsidRPr="000F78C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 здравоохранения Российской Федерации от 19.08.2021 № 866н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0F78CF">
        <w:rPr>
          <w:rFonts w:ascii="Liberation Serif" w:hAnsi="Liberation Serif" w:cs="Liberation Serif"/>
          <w:color w:val="000000" w:themeColor="text1"/>
          <w:sz w:val="28"/>
          <w:szCs w:val="28"/>
        </w:rPr>
        <w:t>«Об утверждении классификатора работ (услуг), составляющих медицинскую деятельность».</w:t>
      </w:r>
    </w:p>
    <w:p w:rsidR="00ED65AC" w:rsidRPr="000F78CF" w:rsidRDefault="00ED65AC" w:rsidP="00ED65AC">
      <w:pPr>
        <w:numPr>
          <w:ilvl w:val="0"/>
          <w:numId w:val="3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F78CF">
        <w:rPr>
          <w:rFonts w:ascii="Liberation Serif" w:hAnsi="Liberation Serif" w:cs="Liberation Serif"/>
          <w:sz w:val="28"/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78CF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21.11.</w:t>
      </w:r>
      <w:r w:rsidRPr="000F78CF">
        <w:rPr>
          <w:rFonts w:ascii="Liberation Serif" w:hAnsi="Liberation Serif" w:cs="Liberation Serif"/>
          <w:sz w:val="28"/>
          <w:szCs w:val="28"/>
        </w:rPr>
        <w:t>2011 № 323-ФЗ «Об основах охраны здоровья г</w:t>
      </w:r>
      <w:r>
        <w:rPr>
          <w:rFonts w:ascii="Liberation Serif" w:hAnsi="Liberation Serif" w:cs="Liberation Serif"/>
          <w:sz w:val="28"/>
          <w:szCs w:val="28"/>
        </w:rPr>
        <w:t>раждан в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0F78CF">
        <w:rPr>
          <w:rFonts w:ascii="Liberation Serif" w:hAnsi="Liberation Serif" w:cs="Liberation Serif"/>
          <w:sz w:val="28"/>
          <w:szCs w:val="28"/>
        </w:rPr>
        <w:t xml:space="preserve">остановление Правительства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0F78CF">
        <w:rPr>
          <w:rFonts w:ascii="Liberation Serif" w:hAnsi="Liberation Serif" w:cs="Liberation Serif"/>
          <w:sz w:val="28"/>
          <w:szCs w:val="28"/>
        </w:rPr>
        <w:t xml:space="preserve"> от 03.05.1994 № 420 «О защите жизни и здоровья населения Российской Федерации при возникновении и ликвидации последствий чрезвычайных ситуаций, вызванных стихийными бедствиями, авариями и катастрофами»;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0F78CF">
        <w:rPr>
          <w:rFonts w:ascii="Liberation Serif" w:hAnsi="Liberation Serif" w:cs="Liberation Serif"/>
          <w:sz w:val="28"/>
          <w:szCs w:val="28"/>
        </w:rPr>
        <w:t xml:space="preserve">остановление Правительства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0F78CF">
        <w:rPr>
          <w:rFonts w:ascii="Liberation Serif" w:hAnsi="Liberation Serif" w:cs="Liberation Serif"/>
          <w:sz w:val="28"/>
          <w:szCs w:val="28"/>
        </w:rPr>
        <w:t xml:space="preserve"> от 03.08.1996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F78CF">
        <w:rPr>
          <w:rFonts w:ascii="Liberation Serif" w:hAnsi="Liberation Serif" w:cs="Liberation Serif"/>
          <w:sz w:val="28"/>
          <w:szCs w:val="28"/>
        </w:rPr>
        <w:t xml:space="preserve">924 «О силах и средствах Единой государственной системы предупреждения и ликвидации последствий чрезвычайных ситуаций»;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0F78CF">
        <w:rPr>
          <w:rFonts w:ascii="Liberation Serif" w:hAnsi="Liberation Serif" w:cs="Liberation Serif"/>
          <w:sz w:val="28"/>
          <w:szCs w:val="28"/>
        </w:rPr>
        <w:t>риказ Министерства здравоохранения и социального развития</w:t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 от 28.11.2006 № 803 </w:t>
      </w:r>
      <w:r w:rsidRPr="000F78CF">
        <w:rPr>
          <w:rFonts w:ascii="Liberation Serif" w:hAnsi="Liberation Serif" w:cs="Liberation Serif"/>
          <w:sz w:val="28"/>
          <w:szCs w:val="28"/>
        </w:rPr>
        <w:t>«Об утверждении положений о функциональных подсистемах Всероссийской службы медицины катастроф и Резервов медицинских ресурсов единой государственной системы предупреждения и ликвидации чрезвычайных ситуаций»;</w:t>
      </w:r>
      <w:r w:rsidRPr="00746A3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0F78CF">
        <w:rPr>
          <w:rFonts w:ascii="Liberation Serif" w:hAnsi="Liberation Serif" w:cs="Liberation Serif"/>
          <w:sz w:val="28"/>
          <w:szCs w:val="28"/>
        </w:rPr>
        <w:t>риказ Министерства здравоохранения и социального раз</w:t>
      </w:r>
      <w:r>
        <w:rPr>
          <w:rFonts w:ascii="Liberation Serif" w:hAnsi="Liberation Serif" w:cs="Liberation Serif"/>
          <w:sz w:val="28"/>
          <w:szCs w:val="28"/>
        </w:rPr>
        <w:t>вития Российской Федерации от 20.06.2013 № 388</w:t>
      </w:r>
      <w:r w:rsidRPr="000F78CF">
        <w:rPr>
          <w:rFonts w:ascii="Liberation Serif" w:hAnsi="Liberation Serif" w:cs="Liberation Serif"/>
          <w:sz w:val="28"/>
          <w:szCs w:val="28"/>
        </w:rPr>
        <w:t>н «Об утверждении порядка оказания скорой, в том числе скорой специализированной, медицинской помощи»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</w:t>
      </w:r>
      <w:r w:rsidRPr="00746A3C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Российской Федерации от 19.08.2021 № 866н «Об утверждении классификатора работ (услуг), составляющих медицинскую деяте</w:t>
      </w:r>
      <w:r>
        <w:rPr>
          <w:rFonts w:ascii="Liberation Serif" w:hAnsi="Liberation Serif" w:cs="Liberation Serif"/>
          <w:sz w:val="28"/>
          <w:szCs w:val="28"/>
        </w:rPr>
        <w:t>льность».</w:t>
      </w:r>
    </w:p>
    <w:p w:rsidR="00ED65AC" w:rsidRPr="00077127" w:rsidRDefault="00ED65AC" w:rsidP="00ED65AC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</w:t>
      </w:r>
      <w:r>
        <w:rPr>
          <w:rFonts w:ascii="Liberation Serif" w:hAnsi="Liberation Serif" w:cs="Liberation Serif"/>
          <w:b/>
          <w:sz w:val="28"/>
          <w:szCs w:val="28"/>
        </w:rPr>
        <w:t>предоставлением</w:t>
      </w: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Орган государственной власти Свердловской области, осуществляющий контроль за оказанием услуги: Министерство здравоохранения Свердловской области.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осуществляется как в соответствии с планами работ вышестоящих органов управления на текущий год, так и в ходе комплексных проверок согласно приказу Министерства здравоохранения Свердловской области, при проведении командно-штабны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х и тактико-специальных учений.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Медицинская организация обеспечивает доведение работникам необходимой организационно-планирующей документации по подготовке установленных категорий персонала по утвержденным программам обучения, издает ежегодные приказы и организационно-методические рекомендации по организации их обучения. Результаты подготовки ежегодно объявляются приказом по медицинской организации.</w:t>
      </w:r>
    </w:p>
    <w:p w:rsidR="00ED65AC" w:rsidRPr="0071190E" w:rsidRDefault="00ED65AC" w:rsidP="00ED65AC">
      <w:pPr>
        <w:numPr>
          <w:ilvl w:val="0"/>
          <w:numId w:val="3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предоставляемой </w:t>
      </w:r>
      <w:r w:rsidRPr="00B26AE3">
        <w:rPr>
          <w:rFonts w:ascii="Liberation Serif" w:hAnsi="Liberation Serif" w:cs="Liberation Serif"/>
          <w:b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Медицинская организ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ация обеспечивает работников </w:t>
      </w: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бесплатной, доступной и достоверной информацией, включающей сведения о наименовании учреждения,  его местонахождении  (месте его государственной регистрации), о руководителе учреждения, о режимах работы учреждения,  перечне основных ви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дов  и объемов предоставляемой </w:t>
      </w: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медицинской помощи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а также сведения о формировании, в состав  которого входит работник, его задачи и режимы функционирования, объем и виды предоставляемой медицинской помощи пострадавшим в чр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езвычайных ситуациях.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 порядок и условия предоставления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 в Свердловской области,  информация о способах  доведения работниками своих отзывов, замечаний и предложений, информация о вышестоящем органе управления, лицензии,  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ттестационные свидетельства и другая справочная информация </w:t>
      </w: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за учреждение  размещаются на официальном  сайте учреждения, на информационных сте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ндах в помещениях учреждения и </w:t>
      </w: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иных доступных для беспрепятственного ознакомления работниками местах.       </w:t>
      </w:r>
    </w:p>
    <w:p w:rsidR="00ED65AC" w:rsidRPr="0071190E" w:rsidRDefault="00ED65AC" w:rsidP="00ED65AC">
      <w:pPr>
        <w:numPr>
          <w:ilvl w:val="0"/>
          <w:numId w:val="3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0240E8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Соответствие порядкам, видам и объемам оказания медицинской помощи  пострадавшим при чрезвычайной ситуации на основе  действующих стандартов, разработанных клинических рекоменд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аций и утвержденных алгоритмов </w:t>
      </w: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 </w:t>
      </w:r>
      <w:r w:rsidRPr="00746A3C">
        <w:rPr>
          <w:rFonts w:ascii="Liberation Serif" w:hAnsi="Liberation Serif" w:cs="Liberation Serif"/>
          <w:color w:val="000000" w:themeColor="text1"/>
          <w:sz w:val="28"/>
          <w:szCs w:val="28"/>
        </w:rPr>
        <w:t>оказания.</w:t>
      </w: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17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«Экспертиза связи заболевания с профессией»,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50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Экспертиза связи заболевания с профессией (далее – услуга).</w:t>
      </w:r>
    </w:p>
    <w:p w:rsidR="00ED65AC" w:rsidRPr="0071190E" w:rsidRDefault="00ED65AC" w:rsidP="00ED65AC">
      <w:pPr>
        <w:numPr>
          <w:ilvl w:val="1"/>
          <w:numId w:val="50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предоставляющего </w:t>
      </w:r>
      <w:r>
        <w:rPr>
          <w:rFonts w:ascii="Liberation Serif" w:hAnsi="Liberation Serif" w:cs="Liberation Serif"/>
          <w:sz w:val="28"/>
          <w:szCs w:val="28"/>
        </w:rPr>
        <w:t>услугу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26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50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 w:rsidRPr="00B26AE3"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Физические </w:t>
      </w:r>
      <w:r>
        <w:rPr>
          <w:rFonts w:ascii="Liberation Serif" w:hAnsi="Liberation Serif" w:cs="Liberation Serif"/>
          <w:sz w:val="28"/>
          <w:szCs w:val="28"/>
        </w:rPr>
        <w:t>лица (далее – пациенты).</w:t>
      </w:r>
    </w:p>
    <w:p w:rsidR="00ED65AC" w:rsidRPr="0071190E" w:rsidRDefault="00ED65AC" w:rsidP="00ED65AC">
      <w:pPr>
        <w:numPr>
          <w:ilvl w:val="0"/>
          <w:numId w:val="50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numPr>
          <w:ilvl w:val="1"/>
          <w:numId w:val="50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оказывающих </w:t>
      </w:r>
      <w:r w:rsidRPr="00B26AE3">
        <w:rPr>
          <w:rFonts w:ascii="Liberation Serif" w:hAnsi="Liberation Serif" w:cs="Liberation Serif"/>
          <w:sz w:val="28"/>
          <w:szCs w:val="28"/>
        </w:rPr>
        <w:t>услуг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Государственное автономное учреждение здравоохранения Свердловской области «Свердловская областная клиническая больница № 1», государственное автономное учреждение здравоохранения Свердловской области «Городская клиническая больница № 40 город Екатеринбург», государственное автономное учреждение здравоохранения Свердловской области «Серовская городская больница» (далее – учреждения).</w:t>
      </w:r>
    </w:p>
    <w:p w:rsidR="00ED65AC" w:rsidRPr="007467A7" w:rsidRDefault="00ED65AC" w:rsidP="00ED65AC">
      <w:pPr>
        <w:pStyle w:val="a9"/>
        <w:numPr>
          <w:ilvl w:val="1"/>
          <w:numId w:val="50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Услуга оказывается бесплатно для пациентов.</w:t>
      </w:r>
    </w:p>
    <w:p w:rsidR="00ED65AC" w:rsidRDefault="00ED65AC" w:rsidP="00ED65AC">
      <w:pPr>
        <w:numPr>
          <w:ilvl w:val="1"/>
          <w:numId w:val="50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Проведение экспертизы медицинских и иных документов, перечень которых предусмотрен действующим законода</w:t>
      </w:r>
      <w:r>
        <w:rPr>
          <w:rFonts w:ascii="Liberation Serif" w:hAnsi="Liberation Serif" w:cs="Liberation Serif"/>
          <w:sz w:val="28"/>
          <w:szCs w:val="28"/>
        </w:rPr>
        <w:t xml:space="preserve">тельством, содержащих сведения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467A7">
        <w:rPr>
          <w:rFonts w:ascii="Liberation Serif" w:hAnsi="Liberation Serif" w:cs="Liberation Serif"/>
          <w:sz w:val="28"/>
          <w:szCs w:val="28"/>
        </w:rPr>
        <w:t xml:space="preserve">о  профессиональной деятельности пациентов и оказании медицинской помощи пациентам, для установления факта наличия либо отсутствия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467A7">
        <w:rPr>
          <w:rFonts w:ascii="Liberation Serif" w:hAnsi="Liberation Serif" w:cs="Liberation Serif"/>
          <w:sz w:val="28"/>
          <w:szCs w:val="28"/>
        </w:rPr>
        <w:t>причинно-следственной связи заболевания с профессиональной деятельностью.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5AC" w:rsidRPr="007467A7" w:rsidRDefault="00ED65AC" w:rsidP="00ED65AC">
      <w:pPr>
        <w:pStyle w:val="a9"/>
        <w:numPr>
          <w:ilvl w:val="1"/>
          <w:numId w:val="50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 или прекращени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 ее оказания:</w:t>
      </w:r>
    </w:p>
    <w:p w:rsidR="00ED65AC" w:rsidRPr="007467A7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7467A7">
        <w:rPr>
          <w:rFonts w:ascii="Liberation Serif" w:hAnsi="Liberation Serif" w:cs="Liberation Serif"/>
          <w:sz w:val="28"/>
          <w:szCs w:val="28"/>
        </w:rPr>
        <w:t>сключение услуги из ведомственного перечня государственных услуг</w:t>
      </w:r>
      <w:r>
        <w:rPr>
          <w:rFonts w:ascii="Liberation Serif" w:hAnsi="Liberation Serif" w:cs="Liberation Serif"/>
          <w:sz w:val="28"/>
          <w:szCs w:val="28"/>
        </w:rPr>
        <w:t xml:space="preserve"> (работ);</w:t>
      </w:r>
    </w:p>
    <w:p w:rsidR="00ED65AC" w:rsidRPr="007467A7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7467A7">
        <w:rPr>
          <w:rFonts w:ascii="Liberation Serif" w:hAnsi="Liberation Serif" w:cs="Liberation Serif"/>
          <w:sz w:val="28"/>
          <w:szCs w:val="28"/>
        </w:rPr>
        <w:t>тсутствие оснований для оказания 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7467A7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7467A7">
        <w:rPr>
          <w:rFonts w:ascii="Liberation Serif" w:hAnsi="Liberation Serif" w:cs="Liberation Serif"/>
          <w:sz w:val="28"/>
          <w:szCs w:val="28"/>
        </w:rPr>
        <w:t>окументы, предусмотренные действующим законодательством, представлены не в полном объеме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7467A7">
        <w:rPr>
          <w:rFonts w:ascii="Liberation Serif" w:hAnsi="Liberation Serif" w:cs="Liberation Serif"/>
          <w:sz w:val="28"/>
          <w:szCs w:val="28"/>
        </w:rPr>
        <w:t>казание услуги может быть прекращено в случае отказа пациента или его законного представителя от дальнейшего предоставления услуги с оформлением письменного извещения в адрес пациента (законного представителя).</w:t>
      </w:r>
    </w:p>
    <w:p w:rsidR="00ED65AC" w:rsidRDefault="00ED65AC" w:rsidP="00ED65AC">
      <w:pPr>
        <w:numPr>
          <w:ilvl w:val="1"/>
          <w:numId w:val="50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467A7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Медицинское заключение о наличии или об отсутствии профессионального заболевания составляется в 4 экземплярах и в течение 3 рабочих дней со дня составления медицинского заключения выдается центром профессиональной патологии работнику под расписку, направляется страховщику и в медицинскую организацию, направившую работника. Один (четвертый) экземпляр медицинского заключения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Федерации.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В течение 3 рабочих дней со дня составления медицинского заключения направляется извещение об установлении заключительного диагноза - острое профессиональное заболевание или хроническое профессиональное заболевание, его уточнении или отмене в орган государственного санитарно-эпидемиологического контроля (надзора), работодателю, в медицинскую организацию, направившую работника, и в Фонд пенсионного и социального страхования Российской Федерации.</w:t>
      </w:r>
    </w:p>
    <w:p w:rsidR="00ED65AC" w:rsidRPr="0071190E" w:rsidRDefault="00ED65AC" w:rsidP="00ED65AC">
      <w:pPr>
        <w:numPr>
          <w:ilvl w:val="1"/>
          <w:numId w:val="50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Определяется в соответствии с порядком проведения экспертизы связи заболевания с профессией.</w:t>
      </w:r>
    </w:p>
    <w:p w:rsidR="00ED65AC" w:rsidRPr="0071190E" w:rsidRDefault="00ED65AC" w:rsidP="00ED65AC">
      <w:pPr>
        <w:numPr>
          <w:ilvl w:val="1"/>
          <w:numId w:val="50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>лицензия учреждения на право</w:t>
      </w:r>
      <w:r>
        <w:rPr>
          <w:rFonts w:ascii="Liberation Serif" w:hAnsi="Liberation Serif" w:cs="Liberation Serif"/>
          <w:sz w:val="28"/>
          <w:szCs w:val="28"/>
        </w:rPr>
        <w:t xml:space="preserve"> оказания услуги</w:t>
      </w:r>
      <w:r w:rsidRPr="007467A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D65AC" w:rsidRPr="007467A7" w:rsidRDefault="00ED65AC" w:rsidP="00ED65AC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467A7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467A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 xml:space="preserve">В учреждениях имеются кабинеты врачей, служебные и бытовые помещения, санузлы для пациентов, гардероб для верхней одежды посетителей. 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 xml:space="preserve">Оборудование: исправная мебель, оборудование, инвентарь, соответствующие потребностям сотрудников. Имеются рабочие места сотрудников, оборудованные персональными компьютерами с подключением к </w:t>
      </w:r>
      <w:r>
        <w:rPr>
          <w:rFonts w:ascii="Liberation Serif" w:hAnsi="Liberation Serif" w:cs="Liberation Serif"/>
          <w:sz w:val="28"/>
          <w:szCs w:val="28"/>
        </w:rPr>
        <w:t xml:space="preserve">информационно-коммуникационной </w:t>
      </w:r>
      <w:r w:rsidRPr="007467A7">
        <w:rPr>
          <w:rFonts w:ascii="Liberation Serif" w:hAnsi="Liberation Serif" w:cs="Liberation Serif"/>
          <w:sz w:val="28"/>
          <w:szCs w:val="28"/>
        </w:rPr>
        <w:t>сети «Интернет».</w:t>
      </w:r>
    </w:p>
    <w:p w:rsidR="00ED65AC" w:rsidRPr="0071190E" w:rsidRDefault="00ED65AC" w:rsidP="00ED65AC">
      <w:pPr>
        <w:numPr>
          <w:ilvl w:val="0"/>
          <w:numId w:val="5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постановлением Прав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ительства Российской Федерации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от 05.07.2022 № 1206 «О порядке расследования и учета случаев профессиональных заболеваний работников», приказом Министерства здравоохранения Российской Федерации от 31.01.2019 № 36н «Об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заболевания».</w:t>
      </w:r>
    </w:p>
    <w:p w:rsidR="00ED65AC" w:rsidRPr="0071190E" w:rsidRDefault="00ED65AC" w:rsidP="00ED65AC">
      <w:pPr>
        <w:numPr>
          <w:ilvl w:val="0"/>
          <w:numId w:val="5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467A7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67A7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21.11.</w:t>
      </w:r>
      <w:r w:rsidRPr="007467A7">
        <w:rPr>
          <w:rFonts w:ascii="Liberation Serif" w:hAnsi="Liberation Serif" w:cs="Liberation Serif"/>
          <w:sz w:val="28"/>
          <w:szCs w:val="28"/>
        </w:rPr>
        <w:t>2011 № 323-ФЗ «Об основах охраны здоровья граждан в Российской Федерации»;</w:t>
      </w:r>
    </w:p>
    <w:p w:rsidR="00ED65AC" w:rsidRPr="007467A7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7467A7">
        <w:rPr>
          <w:rFonts w:ascii="Liberation Serif" w:hAnsi="Liberation Serif" w:cs="Liberation Serif"/>
          <w:sz w:val="28"/>
          <w:szCs w:val="28"/>
        </w:rPr>
        <w:t>остановление Правительства Российской Федерации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7467A7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 w:rsidRPr="007467A7">
        <w:rPr>
          <w:rFonts w:ascii="Liberation Serif" w:hAnsi="Liberation Serif" w:cs="Liberation Serif"/>
          <w:sz w:val="28"/>
          <w:szCs w:val="28"/>
        </w:rPr>
        <w:t>» и признании утратившими силу некоторых актов Правительства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7467A7">
        <w:rPr>
          <w:rFonts w:ascii="Liberation Serif" w:hAnsi="Liberation Serif" w:cs="Liberation Serif"/>
          <w:sz w:val="28"/>
          <w:szCs w:val="28"/>
        </w:rPr>
        <w:t>остановление Правительства Росс</w:t>
      </w:r>
      <w:r>
        <w:rPr>
          <w:rFonts w:ascii="Liberation Serif" w:hAnsi="Liberation Serif" w:cs="Liberation Serif"/>
          <w:sz w:val="28"/>
          <w:szCs w:val="28"/>
        </w:rPr>
        <w:t xml:space="preserve">ийской Федерации от 05.07.2022 </w:t>
      </w:r>
      <w:r w:rsidRPr="007467A7">
        <w:rPr>
          <w:rFonts w:ascii="Liberation Serif" w:hAnsi="Liberation Serif" w:cs="Liberation Serif"/>
          <w:sz w:val="28"/>
          <w:szCs w:val="28"/>
        </w:rPr>
        <w:t>№ 1206 «О порядке расследования и учета случаев профессиональных заболеваний работников»;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7467A7">
        <w:rPr>
          <w:rFonts w:ascii="Liberation Serif" w:hAnsi="Liberation Serif" w:cs="Liberation Serif"/>
          <w:sz w:val="28"/>
          <w:szCs w:val="28"/>
        </w:rPr>
        <w:t>риказ Министерства здравоох</w:t>
      </w:r>
      <w:r>
        <w:rPr>
          <w:rFonts w:ascii="Liberation Serif" w:hAnsi="Liberation Serif" w:cs="Liberation Serif"/>
          <w:sz w:val="28"/>
          <w:szCs w:val="28"/>
        </w:rPr>
        <w:t xml:space="preserve">ранения Российской Федерации </w:t>
      </w:r>
      <w:r w:rsidRPr="007467A7">
        <w:rPr>
          <w:rFonts w:ascii="Liberation Serif" w:hAnsi="Liberation Serif" w:cs="Liberation Serif"/>
          <w:sz w:val="28"/>
          <w:szCs w:val="28"/>
        </w:rPr>
        <w:t>от 31.01.2019 № 36н «Об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заболевания».</w:t>
      </w:r>
    </w:p>
    <w:p w:rsidR="00ED65AC" w:rsidRPr="00077127" w:rsidRDefault="00ED65AC" w:rsidP="00ED65AC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</w:t>
      </w:r>
      <w:r>
        <w:rPr>
          <w:rFonts w:ascii="Liberation Serif" w:hAnsi="Liberation Serif" w:cs="Liberation Serif"/>
          <w:b/>
          <w:sz w:val="28"/>
          <w:szCs w:val="28"/>
        </w:rPr>
        <w:t>предоставлением</w:t>
      </w: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Орган государственной власти Свердловской области, осуществляющий контроль за оказанием услуги: Министерство здравоохранения Свердловской области.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анализа, проведенного программным методом.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проводится в соответствии с приказом Министерства здравоохранения Свердловской области </w:t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24.08.2012 № 958-п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«Об утверждении Административного регламента Министерства здравоохранения Свердловской области исполнения государственной функции контроля за деятельностью подведомственных бюджетных и казенных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5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предоставляемой </w:t>
      </w:r>
      <w:r w:rsidRPr="00B26AE3">
        <w:rPr>
          <w:rFonts w:ascii="Liberation Serif" w:hAnsi="Liberation Serif" w:cs="Liberation Serif"/>
          <w:b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пациентов либо законных представителей пациентов бесплатной,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ле учреждения, о режиме работы.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услуги (работы)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ия, оказывающего услугу</w:t>
      </w:r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50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A7CC5">
        <w:rPr>
          <w:rFonts w:ascii="Liberation Serif" w:hAnsi="Liberation Serif" w:cs="Liberation Serif"/>
          <w:color w:val="000000" w:themeColor="text1"/>
          <w:sz w:val="28"/>
          <w:szCs w:val="28"/>
        </w:rPr>
        <w:t>Соответствие порядку организации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производства экспертиз связи </w:t>
      </w:r>
      <w:r w:rsidRPr="00AA7CC5">
        <w:rPr>
          <w:rFonts w:ascii="Liberation Serif" w:hAnsi="Liberation Serif" w:cs="Liberation Serif"/>
          <w:color w:val="000000" w:themeColor="text1"/>
          <w:sz w:val="28"/>
          <w:szCs w:val="28"/>
        </w:rPr>
        <w:t>заболевания с профессией.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18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Стандарт качества государственной услуги (работы) «Патологическая анатомия»,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28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Патологическая анатомия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(далее – </w:t>
      </w:r>
      <w:r>
        <w:rPr>
          <w:rFonts w:ascii="Liberation Serif" w:hAnsi="Liberation Serif" w:cs="Liberation Serif"/>
          <w:sz w:val="28"/>
          <w:szCs w:val="28"/>
        </w:rPr>
        <w:t>работа</w:t>
      </w:r>
      <w:r w:rsidRPr="0071190E">
        <w:rPr>
          <w:rFonts w:ascii="Liberation Serif" w:hAnsi="Liberation Serif" w:cs="Liberation Serif"/>
          <w:sz w:val="28"/>
          <w:szCs w:val="28"/>
        </w:rPr>
        <w:t>).</w:t>
      </w:r>
    </w:p>
    <w:p w:rsidR="00ED65AC" w:rsidRPr="0071190E" w:rsidRDefault="00ED65AC" w:rsidP="00ED65AC">
      <w:pPr>
        <w:numPr>
          <w:ilvl w:val="1"/>
          <w:numId w:val="28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27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28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Юридические лица.</w:t>
      </w:r>
    </w:p>
    <w:p w:rsidR="00ED65AC" w:rsidRPr="0071190E" w:rsidRDefault="00ED65AC" w:rsidP="00ED65AC">
      <w:pPr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Требования к по</w:t>
      </w:r>
      <w:r>
        <w:rPr>
          <w:rFonts w:ascii="Liberation Serif" w:hAnsi="Liberation Serif" w:cs="Liberation Serif"/>
          <w:b/>
          <w:sz w:val="28"/>
          <w:szCs w:val="28"/>
        </w:rPr>
        <w:t>рядку и условиям выполнения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28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(групп учреждений), </w:t>
      </w:r>
      <w:r>
        <w:rPr>
          <w:rFonts w:ascii="Liberation Serif" w:hAnsi="Liberation Serif" w:cs="Liberation Serif"/>
          <w:sz w:val="28"/>
          <w:szCs w:val="28"/>
        </w:rPr>
        <w:t>выполняющих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Государственное автономное учреждение здравоохранения Свердловской области «</w:t>
      </w:r>
      <w:r w:rsidRPr="00EC7D86">
        <w:rPr>
          <w:rFonts w:ascii="Liberation Serif" w:hAnsi="Liberation Serif" w:cs="Liberation Serif"/>
          <w:sz w:val="28"/>
          <w:szCs w:val="28"/>
        </w:rPr>
        <w:t>Свердловское областное патологоанатомическое бюро</w:t>
      </w:r>
      <w:r w:rsidRPr="00E40C7B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, государственные учреждения здравоохранения Свердловской области, имеющие лицензию на соответствующие работы</w:t>
      </w:r>
      <w:r w:rsidRPr="00E40C7B">
        <w:rPr>
          <w:rFonts w:ascii="Liberation Serif" w:hAnsi="Liberation Serif" w:cs="Liberation Serif"/>
          <w:sz w:val="28"/>
          <w:szCs w:val="28"/>
        </w:rPr>
        <w:t xml:space="preserve"> (далее – учреждение).</w:t>
      </w:r>
    </w:p>
    <w:p w:rsidR="00ED65AC" w:rsidRPr="00482E6A" w:rsidRDefault="00ED65AC" w:rsidP="00ED65AC">
      <w:pPr>
        <w:pStyle w:val="a9"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бесплатно.</w:t>
      </w:r>
    </w:p>
    <w:p w:rsidR="00ED65AC" w:rsidRDefault="00ED65AC" w:rsidP="00ED65AC">
      <w:pPr>
        <w:numPr>
          <w:ilvl w:val="1"/>
          <w:numId w:val="28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Содержание 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>Установление причин смерти пациента и диагноза заболевания, оценка качества о</w:t>
      </w:r>
      <w:r>
        <w:rPr>
          <w:rFonts w:ascii="Liberation Serif" w:hAnsi="Liberation Serif" w:cs="Liberation Serif"/>
          <w:sz w:val="28"/>
          <w:szCs w:val="28"/>
        </w:rPr>
        <w:t xml:space="preserve">казания медицинской </w:t>
      </w:r>
      <w:r w:rsidRPr="00EC7D86">
        <w:rPr>
          <w:rFonts w:ascii="Liberation Serif" w:hAnsi="Liberation Serif" w:cs="Liberation Serif"/>
          <w:sz w:val="28"/>
          <w:szCs w:val="28"/>
        </w:rPr>
        <w:t>помощи в летальных случаях, анализ качества диагностической и лечебной работы.</w:t>
      </w:r>
    </w:p>
    <w:p w:rsidR="00ED65AC" w:rsidRDefault="00ED65AC" w:rsidP="00ED65AC">
      <w:pPr>
        <w:numPr>
          <w:ilvl w:val="1"/>
          <w:numId w:val="28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>Перечень оснований д</w:t>
      </w:r>
      <w:r>
        <w:rPr>
          <w:rFonts w:ascii="Liberation Serif" w:hAnsi="Liberation Serif" w:cs="Liberation Serif"/>
          <w:sz w:val="28"/>
          <w:szCs w:val="28"/>
        </w:rPr>
        <w:t>ля отказа к выполнению 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 xml:space="preserve">исключение работы из ведомственного перечня государственных </w:t>
      </w:r>
      <w:r>
        <w:rPr>
          <w:rFonts w:ascii="Liberation Serif" w:hAnsi="Liberation Serif" w:cs="Liberation Serif"/>
          <w:sz w:val="28"/>
          <w:szCs w:val="28"/>
        </w:rPr>
        <w:t>услуг (</w:t>
      </w:r>
      <w:r w:rsidRPr="00EC7D86">
        <w:rPr>
          <w:rFonts w:ascii="Liberation Serif" w:hAnsi="Liberation Serif" w:cs="Liberation Serif"/>
          <w:sz w:val="28"/>
          <w:szCs w:val="28"/>
        </w:rPr>
        <w:t>работ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EC7D86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 xml:space="preserve">ликвидация учреждения;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 xml:space="preserve">случаи, предусмотренные нормативными правовыми актами, влекущие за собой невозможность оказания работы, не устранимую в краткосрочной перспективе;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>реорганизация учреждения, которая привела к исключению из компетенции учреждения полномочий по оказанию работы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>иные основания, предусмотренные нормативными правовыми актами Российской Федерации и нормативными правовыми актами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numPr>
          <w:ilvl w:val="1"/>
          <w:numId w:val="28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 xml:space="preserve">Посмертный </w:t>
      </w:r>
      <w:proofErr w:type="gramStart"/>
      <w:r w:rsidRPr="00EC7D86">
        <w:rPr>
          <w:rFonts w:ascii="Liberation Serif" w:hAnsi="Liberation Serif" w:cs="Liberation Serif"/>
          <w:sz w:val="28"/>
          <w:szCs w:val="28"/>
        </w:rPr>
        <w:t>патолого-анатомический</w:t>
      </w:r>
      <w:proofErr w:type="gramEnd"/>
      <w:r w:rsidRPr="00EC7D86">
        <w:rPr>
          <w:rFonts w:ascii="Liberation Serif" w:hAnsi="Liberation Serif" w:cs="Liberation Serif"/>
          <w:sz w:val="28"/>
          <w:szCs w:val="28"/>
        </w:rPr>
        <w:t xml:space="preserve"> диагноз (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EC7D86">
        <w:rPr>
          <w:rFonts w:ascii="Liberation Serif" w:hAnsi="Liberation Serif" w:cs="Liberation Serif"/>
          <w:sz w:val="28"/>
          <w:szCs w:val="28"/>
        </w:rPr>
        <w:t xml:space="preserve">ротокол патолого-анатомического вскрытия (форма №013/у),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EC7D86">
        <w:rPr>
          <w:rFonts w:ascii="Liberation Serif" w:hAnsi="Liberation Serif" w:cs="Liberation Serif"/>
          <w:sz w:val="28"/>
          <w:szCs w:val="28"/>
        </w:rPr>
        <w:t>ротокол патолого-анатомического вскрытия плода, мертворожденного или новорожденного (форма №013/у-1)), оценка качества оказания медицинской помощи с выявлением причин и характера дефектов на основе клинико-морфологических сопоставлений при анализе летальных исходов.</w:t>
      </w:r>
    </w:p>
    <w:p w:rsidR="00ED65AC" w:rsidRPr="0071190E" w:rsidRDefault="00ED65AC" w:rsidP="00ED65AC">
      <w:pPr>
        <w:numPr>
          <w:ilvl w:val="1"/>
          <w:numId w:val="28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 xml:space="preserve">Срок предоставления заключений по материалам </w:t>
      </w:r>
      <w:proofErr w:type="gramStart"/>
      <w:r w:rsidRPr="00EC7D86">
        <w:rPr>
          <w:rFonts w:ascii="Liberation Serif" w:hAnsi="Liberation Serif" w:cs="Liberation Serif"/>
          <w:sz w:val="28"/>
          <w:szCs w:val="28"/>
        </w:rPr>
        <w:t>патолого-анатомических</w:t>
      </w:r>
      <w:proofErr w:type="gramEnd"/>
      <w:r w:rsidRPr="00EC7D86">
        <w:rPr>
          <w:rFonts w:ascii="Liberation Serif" w:hAnsi="Liberation Serif" w:cs="Liberation Serif"/>
          <w:sz w:val="28"/>
          <w:szCs w:val="28"/>
        </w:rPr>
        <w:t xml:space="preserve"> вскрытий в медицинское учреждение, направившее труп (</w:t>
      </w:r>
      <w:proofErr w:type="spellStart"/>
      <w:r w:rsidRPr="00EC7D86">
        <w:rPr>
          <w:rFonts w:ascii="Liberation Serif" w:hAnsi="Liberation Serif" w:cs="Liberation Serif"/>
          <w:sz w:val="28"/>
          <w:szCs w:val="28"/>
        </w:rPr>
        <w:t>аутопсийный</w:t>
      </w:r>
      <w:proofErr w:type="spellEnd"/>
      <w:r w:rsidRPr="00EC7D86">
        <w:rPr>
          <w:rFonts w:ascii="Liberation Serif" w:hAnsi="Liberation Serif" w:cs="Liberation Serif"/>
          <w:sz w:val="28"/>
          <w:szCs w:val="28"/>
        </w:rPr>
        <w:t xml:space="preserve"> материал) на исследование, не должен превышать тридцать рабочих дней с момента вскрытия.</w:t>
      </w:r>
    </w:p>
    <w:p w:rsidR="00ED65AC" w:rsidRPr="0071190E" w:rsidRDefault="00ED65AC" w:rsidP="00ED65AC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Требования к законности и безопасности </w:t>
      </w:r>
      <w:r>
        <w:rPr>
          <w:rFonts w:ascii="Liberation Serif" w:hAnsi="Liberation Serif" w:cs="Liberation Serif"/>
          <w:sz w:val="28"/>
          <w:szCs w:val="28"/>
        </w:rPr>
        <w:t>выполнени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я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право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выми актами для выполнения 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наличие лицензии учреждения на оказываемый вид медицинской помощи.</w:t>
      </w:r>
    </w:p>
    <w:p w:rsidR="00ED65AC" w:rsidRDefault="00ED65AC" w:rsidP="00ED65A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EC7D8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 xml:space="preserve">В учреждении имеются кабинеты врачей, помещения для проведения </w:t>
      </w:r>
      <w:proofErr w:type="gramStart"/>
      <w:r w:rsidRPr="00EC7D86">
        <w:rPr>
          <w:rFonts w:ascii="Liberation Serif" w:hAnsi="Liberation Serif" w:cs="Liberation Serif"/>
          <w:sz w:val="28"/>
          <w:szCs w:val="28"/>
        </w:rPr>
        <w:t>патолого-анатомических</w:t>
      </w:r>
      <w:proofErr w:type="gramEnd"/>
      <w:r w:rsidRPr="00EC7D86">
        <w:rPr>
          <w:rFonts w:ascii="Liberation Serif" w:hAnsi="Liberation Serif" w:cs="Liberation Serif"/>
          <w:sz w:val="28"/>
          <w:szCs w:val="28"/>
        </w:rPr>
        <w:t xml:space="preserve"> вскрытий и исследований, лабораторной и гистологической диагностики, архивные помещения, административно-хозяйственные помещения, служебные и бытовые помещения, санузлы в соответствии с действующими стандартами.</w:t>
      </w:r>
    </w:p>
    <w:p w:rsidR="00ED65AC" w:rsidRPr="00EC7D8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>Учреждение обеспечено медицинским оборудованием, медицинскими изделиями, расходными материалами в соответствии с действующими стандартами.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>Учреждение обеспечено автомобильным транспортом в соответствии с установленными нормами.</w:t>
      </w:r>
    </w:p>
    <w:p w:rsidR="00ED65AC" w:rsidRPr="0071190E" w:rsidRDefault="00ED65AC" w:rsidP="00ED65AC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соответствии с приказами Министерства здравоохранения Российской Федерации от 06.06.2013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354н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порядке проведения </w:t>
      </w:r>
      <w:proofErr w:type="gramStart"/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>патолого-анатомических</w:t>
      </w:r>
      <w:proofErr w:type="gramEnd"/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вскрытий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24.03.2016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179н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>О правилах проведения патолого-анатомических исследований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EC7D8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21.11.</w:t>
      </w:r>
      <w:r w:rsidRPr="00EC7D86">
        <w:rPr>
          <w:rFonts w:ascii="Liberation Serif" w:hAnsi="Liberation Serif" w:cs="Liberation Serif"/>
          <w:sz w:val="28"/>
          <w:szCs w:val="28"/>
        </w:rPr>
        <w:t xml:space="preserve">2011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EC7D86">
        <w:rPr>
          <w:rFonts w:ascii="Liberation Serif" w:hAnsi="Liberation Serif" w:cs="Liberation Serif"/>
          <w:sz w:val="28"/>
          <w:szCs w:val="28"/>
        </w:rPr>
        <w:t xml:space="preserve"> 323-ФЗ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EC7D86">
        <w:rPr>
          <w:rFonts w:ascii="Liberation Serif" w:hAnsi="Liberation Serif" w:cs="Liberation Serif"/>
          <w:sz w:val="28"/>
          <w:szCs w:val="28"/>
        </w:rPr>
        <w:t>Об основах охраны здоровья граждан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EC7D86"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EC7D8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01.06.2021 </w:t>
      </w:r>
      <w:r>
        <w:rPr>
          <w:rFonts w:ascii="Liberation Serif" w:hAnsi="Liberation Serif" w:cs="Liberation Serif"/>
          <w:sz w:val="28"/>
          <w:szCs w:val="28"/>
        </w:rPr>
        <w:t>№ 852 «</w:t>
      </w:r>
      <w:r w:rsidRPr="00EC7D86">
        <w:rPr>
          <w:rFonts w:ascii="Liberation Serif" w:hAnsi="Liberation Serif" w:cs="Liberation Serif"/>
          <w:sz w:val="28"/>
          <w:szCs w:val="28"/>
        </w:rPr>
        <w:t xml:space="preserve"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EC7D86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EC7D86">
        <w:rPr>
          <w:rFonts w:ascii="Liberation Serif" w:hAnsi="Liberation Serif" w:cs="Liberation Serif"/>
          <w:sz w:val="28"/>
          <w:szCs w:val="28"/>
        </w:rPr>
        <w:t>) и признании утратившими силу некоторых актов Правительства Российско</w:t>
      </w:r>
      <w:r>
        <w:rPr>
          <w:rFonts w:ascii="Liberation Serif" w:hAnsi="Liberation Serif" w:cs="Liberation Serif"/>
          <w:sz w:val="28"/>
          <w:szCs w:val="28"/>
        </w:rPr>
        <w:t>й Федерации»</w:t>
      </w:r>
      <w:r w:rsidRPr="00EC7D86"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EC7D8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Российской Федерации от 06.06.2013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EC7D86">
        <w:rPr>
          <w:rFonts w:ascii="Liberation Serif" w:hAnsi="Liberation Serif" w:cs="Liberation Serif"/>
          <w:sz w:val="28"/>
          <w:szCs w:val="28"/>
        </w:rPr>
        <w:t xml:space="preserve"> 354н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EC7D86">
        <w:rPr>
          <w:rFonts w:ascii="Liberation Serif" w:hAnsi="Liberation Serif" w:cs="Liberation Serif"/>
          <w:sz w:val="28"/>
          <w:szCs w:val="28"/>
        </w:rPr>
        <w:t>О по</w:t>
      </w:r>
      <w:r>
        <w:rPr>
          <w:rFonts w:ascii="Liberation Serif" w:hAnsi="Liberation Serif" w:cs="Liberation Serif"/>
          <w:sz w:val="28"/>
          <w:szCs w:val="28"/>
        </w:rPr>
        <w:t xml:space="preserve">рядке проведения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патолого-</w:t>
      </w:r>
      <w:r w:rsidRPr="00EC7D86">
        <w:rPr>
          <w:rFonts w:ascii="Liberation Serif" w:hAnsi="Liberation Serif" w:cs="Liberation Serif"/>
          <w:sz w:val="28"/>
          <w:szCs w:val="28"/>
        </w:rPr>
        <w:t>анатомических</w:t>
      </w:r>
      <w:proofErr w:type="gramEnd"/>
      <w:r w:rsidRPr="00EC7D86">
        <w:rPr>
          <w:rFonts w:ascii="Liberation Serif" w:hAnsi="Liberation Serif" w:cs="Liberation Serif"/>
          <w:sz w:val="28"/>
          <w:szCs w:val="28"/>
        </w:rPr>
        <w:t xml:space="preserve"> вскрытий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EC7D86"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EC7D86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C7D86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Российской Федерации от 24.03.2016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EC7D86">
        <w:rPr>
          <w:rFonts w:ascii="Liberation Serif" w:hAnsi="Liberation Serif" w:cs="Liberation Serif"/>
          <w:sz w:val="28"/>
          <w:szCs w:val="28"/>
        </w:rPr>
        <w:t xml:space="preserve"> 179н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EC7D86">
        <w:rPr>
          <w:rFonts w:ascii="Liberation Serif" w:hAnsi="Liberation Serif" w:cs="Liberation Serif"/>
          <w:sz w:val="28"/>
          <w:szCs w:val="28"/>
        </w:rPr>
        <w:t xml:space="preserve">О правилах проведения </w:t>
      </w:r>
      <w:proofErr w:type="gramStart"/>
      <w:r w:rsidRPr="00EC7D86">
        <w:rPr>
          <w:rFonts w:ascii="Liberation Serif" w:hAnsi="Liberation Serif" w:cs="Liberation Serif"/>
          <w:sz w:val="28"/>
          <w:szCs w:val="28"/>
        </w:rPr>
        <w:t>патолого-анатомических</w:t>
      </w:r>
      <w:proofErr w:type="gramEnd"/>
      <w:r w:rsidRPr="00EC7D86">
        <w:rPr>
          <w:rFonts w:ascii="Liberation Serif" w:hAnsi="Liberation Serif" w:cs="Liberation Serif"/>
          <w:sz w:val="28"/>
          <w:szCs w:val="28"/>
        </w:rPr>
        <w:t xml:space="preserve"> исследований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EC7D86"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E40C7B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EC7D86">
        <w:rPr>
          <w:rFonts w:ascii="Liberation Serif" w:hAnsi="Liberation Serif" w:cs="Liberation Serif"/>
          <w:sz w:val="28"/>
          <w:szCs w:val="28"/>
        </w:rPr>
        <w:t xml:space="preserve">борник нормативно-методических документов по вопросам патоморфологических (патологоанатомических) исследований под редакцией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C7D86">
        <w:rPr>
          <w:rFonts w:ascii="Liberation Serif" w:hAnsi="Liberation Serif" w:cs="Liberation Serif"/>
          <w:sz w:val="28"/>
          <w:szCs w:val="28"/>
        </w:rPr>
        <w:t xml:space="preserve">Р.У. </w:t>
      </w:r>
      <w:proofErr w:type="spellStart"/>
      <w:r w:rsidRPr="00EC7D86">
        <w:rPr>
          <w:rFonts w:ascii="Liberation Serif" w:hAnsi="Liberation Serif" w:cs="Liberation Serif"/>
          <w:sz w:val="28"/>
          <w:szCs w:val="28"/>
        </w:rPr>
        <w:t>Хабриева</w:t>
      </w:r>
      <w:proofErr w:type="spellEnd"/>
      <w:r w:rsidRPr="00EC7D86">
        <w:rPr>
          <w:rFonts w:ascii="Liberation Serif" w:hAnsi="Liberation Serif" w:cs="Liberation Serif"/>
          <w:sz w:val="28"/>
          <w:szCs w:val="28"/>
        </w:rPr>
        <w:t xml:space="preserve">, М.А. </w:t>
      </w:r>
      <w:proofErr w:type="spellStart"/>
      <w:r w:rsidRPr="00EC7D86">
        <w:rPr>
          <w:rFonts w:ascii="Liberation Serif" w:hAnsi="Liberation Serif" w:cs="Liberation Serif"/>
          <w:sz w:val="28"/>
          <w:szCs w:val="28"/>
        </w:rPr>
        <w:t>Пальцева</w:t>
      </w:r>
      <w:proofErr w:type="spellEnd"/>
      <w:r w:rsidRPr="00EC7D86">
        <w:rPr>
          <w:rFonts w:ascii="Liberation Serif" w:hAnsi="Liberation Serif" w:cs="Liberation Serif"/>
          <w:sz w:val="28"/>
          <w:szCs w:val="28"/>
        </w:rPr>
        <w:t xml:space="preserve"> - Москва: 2007 год.</w:t>
      </w:r>
    </w:p>
    <w:p w:rsidR="00ED65AC" w:rsidRPr="00077127" w:rsidRDefault="00ED65AC" w:rsidP="00ED65AC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 государственной власти Свердловской области, осуществляющий контроль за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выполнением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анализа, проведенного программным методом.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40C7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проводится в соответствии с приказом Министерства здравоохранения Свердловской области </w:t>
      </w: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02.07.2020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1166-п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«</w:t>
      </w: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>Об обеспечении выполнения государственного задания, установленного в отношении государственных учреждений Свердловской области, находящихся в ведении Министерства здравоохранения Свердловской области, и порядке контроля его выполнения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26AE3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E40C7B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40C7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потребителей работы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40C7B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выполняющего работу.</w:t>
      </w:r>
    </w:p>
    <w:p w:rsidR="00ED65AC" w:rsidRPr="0071190E" w:rsidRDefault="00ED65AC" w:rsidP="00ED65AC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C7D86">
        <w:rPr>
          <w:rFonts w:ascii="Liberation Serif" w:hAnsi="Liberation Serif" w:cs="Liberation Serif"/>
          <w:color w:val="000000" w:themeColor="text1"/>
          <w:sz w:val="28"/>
          <w:szCs w:val="28"/>
        </w:rPr>
        <w:t>Соответствие порядку проведения патолого-анатомических вскрытий.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19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«Медицинское освидетельствование на состояние опьянения (алкогольного, наркотического или иного токсического)»,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76E40" w:rsidRDefault="00ED65AC" w:rsidP="00ED65AC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776E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Общие положения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:</w:t>
      </w:r>
    </w:p>
    <w:p w:rsidR="00ED65AC" w:rsidRPr="0010369E" w:rsidRDefault="00ED65AC" w:rsidP="00ED65AC">
      <w:pPr>
        <w:pStyle w:val="a9"/>
        <w:numPr>
          <w:ilvl w:val="1"/>
          <w:numId w:val="22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0369E">
        <w:rPr>
          <w:rFonts w:ascii="Liberation Serif" w:hAnsi="Liberation Serif" w:cs="Liberation Serif"/>
          <w:color w:val="000000" w:themeColor="text1"/>
          <w:sz w:val="28"/>
          <w:szCs w:val="28"/>
        </w:rPr>
        <w:t>Наим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10369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Медицинское освидетельствование на состояние опьянения (алкогольного, наркотического или иного токсического) </w:t>
      </w:r>
      <w:r w:rsidRPr="0010369E">
        <w:rPr>
          <w:rFonts w:ascii="Liberation Serif" w:hAnsi="Liberation Serif" w:cs="Liberation Serif"/>
          <w:color w:val="000000" w:themeColor="text1"/>
          <w:sz w:val="28"/>
          <w:szCs w:val="28"/>
        </w:rPr>
        <w:t>(далее – услуга).</w:t>
      </w:r>
    </w:p>
    <w:p w:rsidR="00ED65AC" w:rsidRPr="0010369E" w:rsidRDefault="00ED65AC" w:rsidP="00ED65AC">
      <w:pPr>
        <w:pStyle w:val="a9"/>
        <w:numPr>
          <w:ilvl w:val="1"/>
          <w:numId w:val="2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036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предоставляющего </w:t>
      </w:r>
      <w:r>
        <w:rPr>
          <w:rFonts w:ascii="Liberation Serif" w:hAnsi="Liberation Serif" w:cs="Liberation Serif"/>
          <w:sz w:val="28"/>
          <w:szCs w:val="28"/>
        </w:rPr>
        <w:t>услугу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10369E" w:rsidRDefault="00ED65AC" w:rsidP="00ED65AC">
      <w:pPr>
        <w:pStyle w:val="a9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036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10369E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д. 34 б, г. Екатеринбург, 620014; телефон/факс: (343) 312-00-03; </w:t>
      </w:r>
      <w:r w:rsidRPr="0010369E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e</w:t>
      </w:r>
      <w:r w:rsidRPr="0010369E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Pr="0010369E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mail</w:t>
      </w:r>
      <w:r w:rsidRPr="001036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28" w:history="1">
        <w:r w:rsidRPr="0010369E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10369E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10369E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10369E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10369E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0369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10369E" w:rsidRDefault="00ED65AC" w:rsidP="00ED65AC">
      <w:pPr>
        <w:pStyle w:val="a9"/>
        <w:numPr>
          <w:ilvl w:val="1"/>
          <w:numId w:val="22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036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10369E" w:rsidRDefault="00ED65AC" w:rsidP="00ED65AC">
      <w:pPr>
        <w:tabs>
          <w:tab w:val="left" w:pos="851"/>
        </w:tabs>
        <w:spacing w:after="0" w:line="240" w:lineRule="auto"/>
        <w:ind w:left="360" w:firstLine="34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Правоохранительные органы Свердловской области.</w:t>
      </w:r>
    </w:p>
    <w:p w:rsidR="00ED65AC" w:rsidRPr="00776E40" w:rsidRDefault="00ED65AC" w:rsidP="00ED65AC">
      <w:pPr>
        <w:pStyle w:val="a9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776E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Требования к порядку и условиям предоставления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услуги:</w:t>
      </w:r>
    </w:p>
    <w:p w:rsidR="00ED65AC" w:rsidRPr="00766959" w:rsidRDefault="00ED65AC" w:rsidP="00ED65AC">
      <w:pPr>
        <w:pStyle w:val="a9"/>
        <w:numPr>
          <w:ilvl w:val="1"/>
          <w:numId w:val="2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6695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Наименование государственных учреждений (групп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учреждений), оказывающих </w:t>
      </w:r>
      <w:r>
        <w:rPr>
          <w:rFonts w:ascii="Liberation Serif" w:hAnsi="Liberation Serif" w:cs="Liberation Serif"/>
          <w:sz w:val="28"/>
          <w:szCs w:val="28"/>
        </w:rPr>
        <w:t>услугу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66959" w:rsidRDefault="00ED65AC" w:rsidP="00ED65A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Государственные учреждения здравоохранения Свердловской области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(далее – учреждения).</w:t>
      </w:r>
    </w:p>
    <w:p w:rsidR="00ED65AC" w:rsidRPr="00766959" w:rsidRDefault="00ED65AC" w:rsidP="00ED65AC">
      <w:pPr>
        <w:pStyle w:val="a9"/>
        <w:numPr>
          <w:ilvl w:val="1"/>
          <w:numId w:val="22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Размер платы:</w:t>
      </w:r>
    </w:p>
    <w:p w:rsidR="00ED65AC" w:rsidRPr="00766959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66959">
        <w:rPr>
          <w:rFonts w:ascii="Liberation Serif" w:hAnsi="Liberation Serif" w:cs="Liberation Serif"/>
          <w:color w:val="000000" w:themeColor="text1"/>
          <w:sz w:val="28"/>
          <w:szCs w:val="28"/>
        </w:rPr>
        <w:t>Услуга оказывается бесплатно.</w:t>
      </w:r>
    </w:p>
    <w:p w:rsidR="00ED65AC" w:rsidRPr="00766959" w:rsidRDefault="00ED65AC" w:rsidP="00ED65AC">
      <w:pPr>
        <w:pStyle w:val="a9"/>
        <w:numPr>
          <w:ilvl w:val="1"/>
          <w:numId w:val="22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Осмотр врачом-специалистом (фельдшером), отбор пробы выдыхаемого воздуха с помощью технического средства измерения, обеспечивающего запись результатов исследования на бумажном носителе.</w:t>
      </w:r>
    </w:p>
    <w:p w:rsidR="00ED65AC" w:rsidRPr="00766959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Определение наличия и уровня </w:t>
      </w: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психоактивных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веществ в крови и моче.</w:t>
      </w:r>
    </w:p>
    <w:p w:rsidR="00ED65AC" w:rsidRPr="00766959" w:rsidRDefault="00ED65AC" w:rsidP="00ED65AC">
      <w:pPr>
        <w:pStyle w:val="a9"/>
        <w:numPr>
          <w:ilvl w:val="1"/>
          <w:numId w:val="2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6695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Liberation Serif" w:hAnsi="Liberation Serif" w:cs="Liberation Serif"/>
          <w:sz w:val="28"/>
          <w:szCs w:val="28"/>
        </w:rPr>
        <w:t xml:space="preserve">услуги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или прекращении ее оказания:</w:t>
      </w:r>
    </w:p>
    <w:p w:rsidR="00ED65AC" w:rsidRDefault="00ED65AC" w:rsidP="00ED65AC">
      <w:pPr>
        <w:pStyle w:val="a9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Отсутствие протокола о направлении лица на медицинское освидетельствование.</w:t>
      </w:r>
    </w:p>
    <w:p w:rsidR="00ED65AC" w:rsidRPr="004067D0" w:rsidRDefault="00ED65AC" w:rsidP="00ED65AC">
      <w:pPr>
        <w:pStyle w:val="a9"/>
        <w:numPr>
          <w:ilvl w:val="1"/>
          <w:numId w:val="22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Результат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4067D0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Установление наличия или отсутствия состояния опьянения с оформлением акта медицинского освидетельствования на состояние опьянения (алкогольного, наркотического или иного токсического).</w:t>
      </w:r>
    </w:p>
    <w:p w:rsidR="00ED65AC" w:rsidRPr="004067D0" w:rsidRDefault="00ED65AC" w:rsidP="00ED65AC">
      <w:pPr>
        <w:pStyle w:val="a9"/>
        <w:numPr>
          <w:ilvl w:val="1"/>
          <w:numId w:val="22"/>
        </w:numPr>
        <w:tabs>
          <w:tab w:val="left" w:pos="1276"/>
        </w:tabs>
        <w:spacing w:after="0" w:line="240" w:lineRule="auto"/>
        <w:ind w:left="851" w:hanging="142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Срок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EF1FB9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приказом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наркотического или иного токсического)».</w:t>
      </w:r>
    </w:p>
    <w:p w:rsidR="00ED65AC" w:rsidRPr="00EF1FB9" w:rsidRDefault="00ED65AC" w:rsidP="00ED65AC">
      <w:pPr>
        <w:pStyle w:val="a9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F1FB9">
        <w:rPr>
          <w:rFonts w:ascii="Liberation Serif" w:hAnsi="Liberation Serif" w:cs="Liberation Serif"/>
          <w:color w:val="000000" w:themeColor="text1"/>
          <w:sz w:val="28"/>
          <w:szCs w:val="28"/>
        </w:rPr>
        <w:t>Требования к законности и без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опасности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EF1FB9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F1FB9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услуги:</w:t>
      </w:r>
    </w:p>
    <w:p w:rsidR="00ED65AC" w:rsidRPr="00EF1FB9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EF1FB9">
        <w:rPr>
          <w:rFonts w:ascii="Liberation Serif" w:hAnsi="Liberation Serif" w:cs="Liberation Serif"/>
          <w:color w:val="000000" w:themeColor="text1"/>
          <w:sz w:val="28"/>
          <w:szCs w:val="28"/>
        </w:rPr>
        <w:t>став учреждения;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F1FB9">
        <w:rPr>
          <w:rFonts w:ascii="Liberation Serif" w:hAnsi="Liberation Serif" w:cs="Liberation Serif"/>
          <w:color w:val="000000" w:themeColor="text1"/>
          <w:sz w:val="28"/>
          <w:szCs w:val="28"/>
        </w:rPr>
        <w:t>наличие лицензии учреждения на ока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зываемый вид медицинской помощи;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протокол о направлении лица на медицинское освидетельствование, подписанный должностным лицом.</w:t>
      </w:r>
    </w:p>
    <w:p w:rsidR="00ED65AC" w:rsidRPr="00EF1FB9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Н</w:t>
      </w:r>
      <w:r w:rsidRPr="002931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аличие у врача-специалиста либо фельдшера, проводившего медицинского освидетельствования на состояние опьянения (алкогольного, наркотического или иного токсического) подготовки по вопросам проведения медицинского освидетельствования по программе, предусмотренной приложением № 7 к приказу Министерства здравоохранения Российской Федерации от 14.07.2003 № 308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2931BC">
        <w:rPr>
          <w:rFonts w:ascii="Liberation Serif" w:hAnsi="Liberation Serif" w:cs="Liberation Serif"/>
          <w:color w:val="000000" w:themeColor="text1"/>
          <w:sz w:val="28"/>
          <w:szCs w:val="28"/>
        </w:rPr>
        <w:t>«О медицинском освидетельствовании на состояние опьянения»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2931BC" w:rsidRDefault="00ED65AC" w:rsidP="00ED65AC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2931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услуги: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left="-11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>В учреждении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, оказывающем услугу, имеются: кабинеты врачей, помещения для отбора проб, проведения клинической и лабораторной диагностики, служебные и бытовые помещения, гардероб для верхней одежды посетителей, санузлы.</w:t>
      </w:r>
    </w:p>
    <w:p w:rsidR="00ED65AC" w:rsidRPr="002931BC" w:rsidRDefault="00ED65AC" w:rsidP="00ED65AC">
      <w:pPr>
        <w:tabs>
          <w:tab w:val="left" w:pos="993"/>
        </w:tabs>
        <w:spacing w:after="0" w:line="240" w:lineRule="auto"/>
        <w:ind w:left="-11" w:firstLine="709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 учреждении имеются и используются для обслуживания пациентов исправные технические средства измерения, обеспечивающие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порядке.</w:t>
      </w:r>
    </w:p>
    <w:p w:rsidR="00ED65AC" w:rsidRPr="002931BC" w:rsidRDefault="00ED65AC" w:rsidP="00ED65AC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2931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услуги</w:t>
      </w:r>
      <w:r w:rsidRPr="002931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:</w:t>
      </w:r>
    </w:p>
    <w:p w:rsidR="00ED65AC" w:rsidRPr="006E562C" w:rsidRDefault="00ED65AC" w:rsidP="00ED65A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приказ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ом</w:t>
      </w: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 здравоохранения Российской Федерации от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18</w:t>
      </w: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12</w:t>
      </w: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>.201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5 № 933</w:t>
      </w: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 «О порядке проведения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токсического)».</w:t>
      </w:r>
    </w:p>
    <w:p w:rsidR="00ED65AC" w:rsidRPr="002931BC" w:rsidRDefault="00ED65AC" w:rsidP="00ED65AC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2931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услуги</w:t>
      </w:r>
      <w:r w:rsidRPr="002931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:</w:t>
      </w:r>
    </w:p>
    <w:p w:rsidR="00ED65AC" w:rsidRPr="006E562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постановление Правительства Российской Федерации от 01.06.2021 № 852 </w:t>
      </w: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>Сколково</w:t>
      </w:r>
      <w:proofErr w:type="spellEnd"/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>») и признании утратившими силу некоторых актов Правительства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 Правительства Российской Федерации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21.10.2022 № 1882 «</w:t>
      </w:r>
      <w:r w:rsidRPr="0061760C">
        <w:rPr>
          <w:rFonts w:ascii="Liberation Serif" w:hAnsi="Liberation Serif" w:cs="Liberation Serif"/>
          <w:color w:val="000000" w:themeColor="text1"/>
          <w:sz w:val="28"/>
          <w:szCs w:val="28"/>
        </w:rPr>
        <w:t>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»;</w:t>
      </w:r>
    </w:p>
    <w:p w:rsidR="00ED65AC" w:rsidRPr="006E562C" w:rsidRDefault="00ED65AC" w:rsidP="00ED65A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18</w:t>
      </w: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12</w:t>
      </w: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>.201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5 № 933</w:t>
      </w:r>
      <w:r w:rsidRPr="006E56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 «О порядке проведения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токсического)».</w:t>
      </w:r>
    </w:p>
    <w:p w:rsidR="00ED65AC" w:rsidRPr="002931BC" w:rsidRDefault="00ED65AC" w:rsidP="00ED65AC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2931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Порядок контроля за </w:t>
      </w:r>
      <w:proofErr w:type="spellStart"/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пердоставлением</w:t>
      </w:r>
      <w:proofErr w:type="spellEnd"/>
      <w:r w:rsidRPr="002931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услуги:</w:t>
      </w:r>
    </w:p>
    <w:p w:rsidR="00ED65AC" w:rsidRPr="00480016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t>Орган государственной власти Свердловской области, осуществляющий контроль за оказанием услуги: Министерство здравоохранения Свердловской области.</w:t>
      </w:r>
    </w:p>
    <w:p w:rsidR="00ED65AC" w:rsidRPr="00480016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анализа, проведенного программным методом.</w:t>
      </w:r>
    </w:p>
    <w:p w:rsidR="00ED65AC" w:rsidRPr="00480016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проводится в соответствии с приказом Министерства здравоохранения Свердловской области от 06.10.2021 № 2268-п </w:t>
      </w: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«Об исполнении Министерством здравоохранения Свердловской области полномочий по осуществлению контроля за деятельностью государственных учреждений Свердловской области».</w:t>
      </w:r>
    </w:p>
    <w:p w:rsidR="00ED65AC" w:rsidRPr="002931BC" w:rsidRDefault="00ED65AC" w:rsidP="00ED65AC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2931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Порядок информирования о предоставляемой </w:t>
      </w:r>
      <w:r w:rsidRPr="00B26AE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е:</w:t>
      </w:r>
    </w:p>
    <w:p w:rsidR="00ED65AC" w:rsidRPr="00480016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Учреждение обеспечивает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потребителей услуги</w:t>
      </w: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480016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Контактная информация (почтовый адрес, номера телефонов, адрес электронной почты), порядок и условия предоставления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услуги, </w:t>
      </w: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информация о способах доведения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потребителями услуги</w:t>
      </w: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своих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, оказывающего услуги</w:t>
      </w:r>
      <w:r w:rsidRPr="00480016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2931BC" w:rsidRDefault="00ED65AC" w:rsidP="00ED65AC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2931B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услуги:</w:t>
      </w:r>
    </w:p>
    <w:p w:rsidR="00ED65AC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931B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Доля медицинских освидетельствований, признанных судом проведенными с нарушениями, и которые не могут быть использованы в качестве доказательства по судебному делу, от общего количества проведенных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освидетельствований не выше 1 %</w:t>
      </w:r>
      <w:r w:rsidRPr="002931B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spacing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20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«Судебно-медицинская экспертиза»,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71190E" w:rsidRDefault="00ED65AC" w:rsidP="00ED65AC">
      <w:pPr>
        <w:numPr>
          <w:ilvl w:val="0"/>
          <w:numId w:val="2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71190E" w:rsidRDefault="00ED65AC" w:rsidP="00ED65AC">
      <w:pPr>
        <w:numPr>
          <w:ilvl w:val="1"/>
          <w:numId w:val="2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Судебно-медицинская экспертиза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(далее – </w:t>
      </w:r>
      <w:r>
        <w:rPr>
          <w:rFonts w:ascii="Liberation Serif" w:hAnsi="Liberation Serif" w:cs="Liberation Serif"/>
          <w:sz w:val="28"/>
          <w:szCs w:val="28"/>
        </w:rPr>
        <w:t>работа</w:t>
      </w:r>
      <w:r w:rsidRPr="0071190E">
        <w:rPr>
          <w:rFonts w:ascii="Liberation Serif" w:hAnsi="Liberation Serif" w:cs="Liberation Serif"/>
          <w:sz w:val="28"/>
          <w:szCs w:val="28"/>
        </w:rPr>
        <w:t>).</w:t>
      </w:r>
    </w:p>
    <w:p w:rsidR="00ED65AC" w:rsidRPr="0071190E" w:rsidRDefault="00ED65AC" w:rsidP="00ED65AC">
      <w:pPr>
        <w:numPr>
          <w:ilvl w:val="1"/>
          <w:numId w:val="2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</w:t>
      </w:r>
      <w:r>
        <w:rPr>
          <w:rFonts w:ascii="Liberation Serif" w:hAnsi="Liberation Serif" w:cs="Liberation Serif"/>
          <w:sz w:val="28"/>
          <w:szCs w:val="28"/>
        </w:rPr>
        <w:t>выполняющего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71190E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71190E">
        <w:rPr>
          <w:rFonts w:ascii="Liberation Serif" w:hAnsi="Liberation Serif" w:cs="Liberation Serif"/>
          <w:sz w:val="28"/>
          <w:szCs w:val="28"/>
        </w:rPr>
        <w:t>-</w:t>
      </w:r>
      <w:r w:rsidRPr="0071190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29" w:history="1"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7467A7">
          <w:rPr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467A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71190E" w:rsidRDefault="00ED65AC" w:rsidP="00ED65AC">
      <w:pPr>
        <w:numPr>
          <w:ilvl w:val="1"/>
          <w:numId w:val="2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Потребители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Органы дознания, органы предварительного следствия, суды Свердловской области.</w:t>
      </w:r>
    </w:p>
    <w:p w:rsidR="00ED65AC" w:rsidRPr="0071190E" w:rsidRDefault="00ED65AC" w:rsidP="00ED65AC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numPr>
          <w:ilvl w:val="1"/>
          <w:numId w:val="2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государственных учреждений </w:t>
      </w:r>
      <w:r>
        <w:rPr>
          <w:rFonts w:ascii="Liberation Serif" w:hAnsi="Liberation Serif" w:cs="Liberation Serif"/>
          <w:sz w:val="28"/>
          <w:szCs w:val="28"/>
        </w:rPr>
        <w:t>(групп учреждений), выполняющих работу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Государственное автономное учреждение здравоохранения Свердловской области «Бюро судебно-медицинской экспертизы» (далее – учреждение).</w:t>
      </w:r>
    </w:p>
    <w:p w:rsidR="00ED65AC" w:rsidRPr="00482E6A" w:rsidRDefault="00ED65AC" w:rsidP="00ED65AC">
      <w:pPr>
        <w:pStyle w:val="a9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482E6A"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Pr="0071190E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Работа выполняется бесплатно.</w:t>
      </w:r>
    </w:p>
    <w:p w:rsidR="00ED65AC" w:rsidRDefault="00ED65AC" w:rsidP="00ED65AC">
      <w:pPr>
        <w:numPr>
          <w:ilvl w:val="1"/>
          <w:numId w:val="2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Содержание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Медицинские технологии, разрешенные к применению на территории Российской Федерации.</w:t>
      </w:r>
    </w:p>
    <w:p w:rsidR="00ED65AC" w:rsidRDefault="00ED65AC" w:rsidP="00ED65AC">
      <w:pPr>
        <w:numPr>
          <w:ilvl w:val="1"/>
          <w:numId w:val="2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Перечень оснований для отказа </w:t>
      </w:r>
      <w:r>
        <w:rPr>
          <w:rFonts w:ascii="Liberation Serif" w:hAnsi="Liberation Serif" w:cs="Liberation Serif"/>
          <w:sz w:val="28"/>
          <w:szCs w:val="28"/>
        </w:rPr>
        <w:t>к выполнению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или прекращения ее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482E6A">
        <w:rPr>
          <w:rFonts w:ascii="Liberation Serif" w:hAnsi="Liberation Serif" w:cs="Liberation Serif"/>
          <w:sz w:val="28"/>
          <w:szCs w:val="28"/>
        </w:rPr>
        <w:t>сключение работы из ведомственного</w:t>
      </w:r>
      <w:r>
        <w:rPr>
          <w:rFonts w:ascii="Liberation Serif" w:hAnsi="Liberation Serif" w:cs="Liberation Serif"/>
          <w:sz w:val="28"/>
          <w:szCs w:val="28"/>
        </w:rPr>
        <w:t xml:space="preserve"> перечня государственных услуг (работ);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482E6A">
        <w:rPr>
          <w:rFonts w:ascii="Liberation Serif" w:hAnsi="Liberation Serif" w:cs="Liberation Serif"/>
          <w:sz w:val="28"/>
          <w:szCs w:val="28"/>
        </w:rPr>
        <w:t>лучаи, предусмотренные нормативными правовыми актами, влекущие за собой невозможность оказания работы, не устранимую в краткосрочной перспективе;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5AC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отсутствие направления органов дознания, органа предварительного следствия, суда.</w:t>
      </w:r>
      <w:r w:rsidRPr="00482E6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5AC" w:rsidRDefault="00ED65AC" w:rsidP="00ED65AC">
      <w:pPr>
        <w:numPr>
          <w:ilvl w:val="1"/>
          <w:numId w:val="29"/>
        </w:numPr>
        <w:tabs>
          <w:tab w:val="left" w:pos="851"/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Результат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По результатам проведенной экспертизы эксперт (комиссия) составляет заключение, которое оформляется в двух экземплярах. Первый экземпляр экспертного документа выдается органу или лицу, назначившему экспертизу, второй экземпляр хранится в архиве экспертного подразделения учреждения. В первичную медицинскую документацию вкладывается выписка из заключения эксперта с указанием судебно-медицинского диагноза и причины смерти.</w:t>
      </w:r>
    </w:p>
    <w:p w:rsidR="00ED65AC" w:rsidRPr="0071190E" w:rsidRDefault="00ED65AC" w:rsidP="00ED65AC">
      <w:pPr>
        <w:numPr>
          <w:ilvl w:val="1"/>
          <w:numId w:val="29"/>
        </w:numPr>
        <w:tabs>
          <w:tab w:val="left" w:pos="1276"/>
        </w:tabs>
        <w:spacing w:after="0" w:line="240" w:lineRule="auto"/>
        <w:ind w:hanging="37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Определяется в пределах срока, установленного в постановлении или определении о назначении судебной экспертизы с учетом времени выполнения дополнительно проведенных необходимых лабораторных исследований.</w:t>
      </w:r>
    </w:p>
    <w:p w:rsidR="00ED65AC" w:rsidRPr="0071190E" w:rsidRDefault="00ED65AC" w:rsidP="00ED65AC">
      <w:pPr>
        <w:numPr>
          <w:ilvl w:val="1"/>
          <w:numId w:val="29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190E">
        <w:rPr>
          <w:rFonts w:ascii="Liberation Serif" w:hAnsi="Liberation Serif" w:cs="Liberation Serif"/>
          <w:sz w:val="28"/>
          <w:szCs w:val="28"/>
        </w:rPr>
        <w:t>Требования к законност</w:t>
      </w:r>
      <w:r>
        <w:rPr>
          <w:rFonts w:ascii="Liberation Serif" w:hAnsi="Liberation Serif" w:cs="Liberation Serif"/>
          <w:sz w:val="28"/>
          <w:szCs w:val="28"/>
        </w:rPr>
        <w:t>и и безопасности выполнения работы</w:t>
      </w:r>
      <w:r w:rsidRPr="0071190E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в соответствии с законодательными или иными нормативными правовыми актами для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71190E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наличие лицензии учреждения на оказываемый вид медицинской помощи.</w:t>
      </w:r>
    </w:p>
    <w:p w:rsidR="00ED65AC" w:rsidRDefault="00ED65AC" w:rsidP="00ED65A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>Требования к уровню матер</w:t>
      </w:r>
      <w:r>
        <w:rPr>
          <w:rFonts w:ascii="Liberation Serif" w:hAnsi="Liberation Serif" w:cs="Liberation Serif"/>
          <w:b/>
          <w:sz w:val="28"/>
          <w:szCs w:val="28"/>
        </w:rPr>
        <w:t>иально-технического обеспечения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E40C7B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В учреждении имеются кабинеты врачей, помещения для проведения судебно-медицинской экспертизы, лабораторных (гистологических, химических, биохимических, токсикологичес</w:t>
      </w:r>
      <w:r>
        <w:rPr>
          <w:rFonts w:ascii="Liberation Serif" w:hAnsi="Liberation Serif" w:cs="Liberation Serif"/>
          <w:sz w:val="28"/>
          <w:szCs w:val="28"/>
        </w:rPr>
        <w:t xml:space="preserve">ких, медико-криминалистических, </w:t>
      </w:r>
      <w:r w:rsidRPr="00E40C7B">
        <w:rPr>
          <w:rFonts w:ascii="Liberation Serif" w:hAnsi="Liberation Serif" w:cs="Liberation Serif"/>
          <w:sz w:val="28"/>
          <w:szCs w:val="28"/>
        </w:rPr>
        <w:t>цитологических, биологических, молекулярно-генетических) исследований, архивные помещения,  административно-хозяйственные помещения, служебные и бытовые помещения, санузлы в соответствии с приказ</w:t>
      </w:r>
      <w:r>
        <w:rPr>
          <w:rFonts w:ascii="Liberation Serif" w:hAnsi="Liberation Serif" w:cs="Liberation Serif"/>
          <w:sz w:val="28"/>
          <w:szCs w:val="28"/>
        </w:rPr>
        <w:t xml:space="preserve">ами </w:t>
      </w:r>
      <w:r w:rsidRPr="00E40C7B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и социального развития Российской Федерации от 12.05.2010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0C7B">
        <w:rPr>
          <w:rFonts w:ascii="Liberation Serif" w:hAnsi="Liberation Serif" w:cs="Liberation Serif"/>
          <w:sz w:val="28"/>
          <w:szCs w:val="28"/>
        </w:rPr>
        <w:t>№ 346н «Об утверждении Порядка организации и производства судебно-медицинских экспертиз в государственных судебно-экспертных уч</w:t>
      </w:r>
      <w:r>
        <w:rPr>
          <w:rFonts w:ascii="Liberation Serif" w:hAnsi="Liberation Serif" w:cs="Liberation Serif"/>
          <w:sz w:val="28"/>
          <w:szCs w:val="28"/>
        </w:rPr>
        <w:t xml:space="preserve">реждениях Российской Федерации», </w:t>
      </w:r>
      <w:r w:rsidRPr="00545EBF">
        <w:rPr>
          <w:rFonts w:ascii="Liberation Serif" w:hAnsi="Liberation Serif" w:cs="Liberation Serif"/>
          <w:sz w:val="28"/>
          <w:szCs w:val="28"/>
        </w:rPr>
        <w:t>Министерства здравоохранения Российской Федерации от 25.09.2023 № 491н «Об утверждении порядка проведения судебно-медицинской экспертизы»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E40C7B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Учреждение обеспечено оборудованием и инструментами, необходимыми и достаточными для проведения морфометрических, цитологических, гистологических, химических, биохимических, токсикологических, медико-криминалистических, биологических, молекулярно-генетических исследований, необходимыми медицинскими изделиями и расходными материалами.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Учреждение обеспечено автомобильным транспортом в соответствии с установленными нормами.</w:t>
      </w:r>
    </w:p>
    <w:p w:rsidR="00ED65AC" w:rsidRPr="0071190E" w:rsidRDefault="00ED65AC" w:rsidP="00ED65AC">
      <w:pPr>
        <w:numPr>
          <w:ilvl w:val="0"/>
          <w:numId w:val="2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40C7B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приказ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ами</w:t>
      </w:r>
      <w:r w:rsidRPr="00E40C7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 здравоохранения и социального развития Российской Федерации от 12.05.2010 № 346н «Об утверждении Порядка организации и производства судебно-медицинских экспертиз в государственных судебно-экспертных уч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реждениях Российской Федерации», </w:t>
      </w:r>
      <w:r w:rsidRPr="00545EBF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Российской Федерации от </w:t>
      </w:r>
      <w:r>
        <w:rPr>
          <w:rFonts w:ascii="Liberation Serif" w:hAnsi="Liberation Serif" w:cs="Liberation Serif"/>
          <w:sz w:val="28"/>
          <w:szCs w:val="28"/>
        </w:rPr>
        <w:t>25.09.2023</w:t>
      </w:r>
      <w:r w:rsidRPr="00545EBF">
        <w:rPr>
          <w:rFonts w:ascii="Liberation Serif" w:hAnsi="Liberation Serif" w:cs="Liberation Serif"/>
          <w:sz w:val="28"/>
          <w:szCs w:val="28"/>
        </w:rPr>
        <w:t xml:space="preserve"> № 491н «Об утверждении порядка проведения судебно-медицинской экспертизы»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71190E" w:rsidRDefault="00ED65AC" w:rsidP="00ED65AC">
      <w:pPr>
        <w:numPr>
          <w:ilvl w:val="0"/>
          <w:numId w:val="2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</w:t>
      </w:r>
      <w:r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616C0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16C0">
        <w:rPr>
          <w:rFonts w:ascii="Liberation Serif" w:hAnsi="Liberation Serif" w:cs="Liberation Serif"/>
          <w:sz w:val="28"/>
          <w:szCs w:val="28"/>
        </w:rPr>
        <w:t>Конституция Российской Федерации;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Федеральный закон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0C7B">
        <w:rPr>
          <w:rFonts w:ascii="Liberation Serif" w:hAnsi="Liberation Serif" w:cs="Liberation Serif"/>
          <w:sz w:val="28"/>
          <w:szCs w:val="28"/>
        </w:rPr>
        <w:t>от 31</w:t>
      </w:r>
      <w:r>
        <w:rPr>
          <w:rFonts w:ascii="Liberation Serif" w:hAnsi="Liberation Serif" w:cs="Liberation Serif"/>
          <w:sz w:val="28"/>
          <w:szCs w:val="28"/>
        </w:rPr>
        <w:t>.05.</w:t>
      </w:r>
      <w:r w:rsidRPr="00E40C7B">
        <w:rPr>
          <w:rFonts w:ascii="Liberation Serif" w:hAnsi="Liberation Serif" w:cs="Liberation Serif"/>
          <w:sz w:val="28"/>
          <w:szCs w:val="28"/>
        </w:rPr>
        <w:t>2001 № 73-ФЗ «О государственной судебно-экспертной деятельности в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A627C">
        <w:rPr>
          <w:rFonts w:ascii="Liberation Serif" w:hAnsi="Liberation Serif" w:cs="Liberation Serif"/>
          <w:sz w:val="28"/>
          <w:szCs w:val="28"/>
        </w:rPr>
        <w:t>Федеральный закон от 18.12.2001 № 174-ФЗ «Уголовно-процессуальный кодекс Российской Федерации»;</w:t>
      </w:r>
    </w:p>
    <w:p w:rsidR="00ED65AC" w:rsidRPr="006A627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A627C">
        <w:rPr>
          <w:rFonts w:ascii="Liberation Serif" w:hAnsi="Liberation Serif" w:cs="Liberation Serif"/>
          <w:sz w:val="28"/>
          <w:szCs w:val="28"/>
        </w:rPr>
        <w:t>Федеральный закон от 14.11.2002 № 138-ФЗ «Гражданский процессуальный кодекс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21.11.</w:t>
      </w:r>
      <w:r w:rsidRPr="00E40C7B">
        <w:rPr>
          <w:rFonts w:ascii="Liberation Serif" w:hAnsi="Liberation Serif" w:cs="Liberation Serif"/>
          <w:sz w:val="28"/>
          <w:szCs w:val="28"/>
        </w:rPr>
        <w:t>2011 № 323-ФЗ «Об основах охраны здоровья граждан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E40C7B">
        <w:rPr>
          <w:rFonts w:ascii="Liberation Serif" w:hAnsi="Liberation Serif" w:cs="Liberation Serif"/>
          <w:sz w:val="28"/>
          <w:szCs w:val="28"/>
        </w:rPr>
        <w:t>;</w:t>
      </w:r>
    </w:p>
    <w:p w:rsidR="00ED65AC" w:rsidRPr="00E40C7B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17.0</w:t>
      </w:r>
      <w:r>
        <w:rPr>
          <w:rFonts w:ascii="Liberation Serif" w:hAnsi="Liberation Serif" w:cs="Liberation Serif"/>
          <w:sz w:val="28"/>
          <w:szCs w:val="28"/>
        </w:rPr>
        <w:t>8.2007</w:t>
      </w:r>
      <w:r w:rsidRPr="00E40C7B">
        <w:rPr>
          <w:rFonts w:ascii="Liberation Serif" w:hAnsi="Liberation Serif" w:cs="Liberation Serif"/>
          <w:sz w:val="28"/>
          <w:szCs w:val="28"/>
        </w:rPr>
        <w:t xml:space="preserve"> № 522 «Об утверждении правил определения степени тяжести вреда, причиненного здоровью человека»;</w:t>
      </w:r>
    </w:p>
    <w:p w:rsidR="00ED65AC" w:rsidRPr="00E40C7B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E40C7B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 w:rsidRPr="00E40C7B">
        <w:rPr>
          <w:rFonts w:ascii="Liberation Serif" w:hAnsi="Liberation Serif" w:cs="Liberation Serif"/>
          <w:sz w:val="28"/>
          <w:szCs w:val="28"/>
        </w:rPr>
        <w:t>»)»;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приказ Министерства здравоохранения и социального развития Российской Федерации от 24.04.2008 № 194н «Об утверждении медицинских критериев определения степени тяжести вреда, причиненного здоровью</w:t>
      </w:r>
      <w:r>
        <w:rPr>
          <w:rFonts w:ascii="Liberation Serif" w:hAnsi="Liberation Serif" w:cs="Liberation Serif"/>
          <w:sz w:val="28"/>
          <w:szCs w:val="28"/>
        </w:rPr>
        <w:t xml:space="preserve"> человека»;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40C7B">
        <w:rPr>
          <w:rFonts w:ascii="Liberation Serif" w:hAnsi="Liberation Serif" w:cs="Liberation Serif"/>
          <w:sz w:val="28"/>
          <w:szCs w:val="28"/>
        </w:rPr>
        <w:t>приказ Министерства здравоохранения и социального развития Российской Федерации от 12.05.2010 № 346н «Об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Федерации»;</w:t>
      </w:r>
    </w:p>
    <w:p w:rsidR="00ED65AC" w:rsidRPr="00E40C7B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45EBF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rFonts w:ascii="Liberation Serif" w:hAnsi="Liberation Serif" w:cs="Liberation Serif"/>
          <w:sz w:val="28"/>
          <w:szCs w:val="28"/>
        </w:rPr>
        <w:t>25.09.2023</w:t>
      </w:r>
      <w:r w:rsidRPr="00545EBF">
        <w:rPr>
          <w:rFonts w:ascii="Liberation Serif" w:hAnsi="Liberation Serif" w:cs="Liberation Serif"/>
          <w:sz w:val="28"/>
          <w:szCs w:val="28"/>
        </w:rPr>
        <w:t xml:space="preserve"> № 491н «Об утверждении порядка проведения судебно-медицинской экспертизы»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077127" w:rsidRDefault="00ED65AC" w:rsidP="00ED65AC">
      <w:pPr>
        <w:pStyle w:val="a9"/>
        <w:numPr>
          <w:ilvl w:val="0"/>
          <w:numId w:val="29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07712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выполнением </w:t>
      </w:r>
      <w:r>
        <w:rPr>
          <w:rFonts w:ascii="Liberation Serif" w:hAnsi="Liberation Serif" w:cs="Liberation Serif"/>
          <w:b/>
          <w:sz w:val="28"/>
          <w:szCs w:val="28"/>
        </w:rPr>
        <w:t>работы</w:t>
      </w:r>
      <w:r w:rsidRPr="0007712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Орган государственной власти Свердловской области, осущ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ествляющий контроль за выполнением работы</w:t>
      </w: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: Министерство здравоохранения Свердловской области.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1190E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анализа, проведенного программным методом.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40C7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проводится в соответствии с приказом Министерства здравоохранения Свердловской области от 24.08.2012 № 958-п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E40C7B">
        <w:rPr>
          <w:rFonts w:ascii="Liberation Serif" w:hAnsi="Liberation Serif" w:cs="Liberation Serif"/>
          <w:color w:val="000000" w:themeColor="text1"/>
          <w:sz w:val="28"/>
          <w:szCs w:val="28"/>
        </w:rPr>
        <w:t>«Об утверждении Административного регламента Министерства здравоохранения Свердловский области исполнения государственной функции контроля за деятельностью подведомственных бюджетных и казенных учреждений Свердловской области».</w:t>
      </w:r>
    </w:p>
    <w:p w:rsidR="00ED65AC" w:rsidRPr="0071190E" w:rsidRDefault="00ED65AC" w:rsidP="00ED65AC">
      <w:pPr>
        <w:numPr>
          <w:ilvl w:val="0"/>
          <w:numId w:val="2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</w:t>
      </w:r>
      <w:r>
        <w:rPr>
          <w:rFonts w:ascii="Liberation Serif" w:hAnsi="Liberation Serif" w:cs="Liberation Serif"/>
          <w:b/>
          <w:sz w:val="28"/>
          <w:szCs w:val="28"/>
        </w:rPr>
        <w:t>выполняемой</w:t>
      </w:r>
      <w:r w:rsidRPr="0071190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26AE3">
        <w:rPr>
          <w:rFonts w:ascii="Liberation Serif" w:hAnsi="Liberation Serif" w:cs="Liberation Serif"/>
          <w:b/>
          <w:sz w:val="28"/>
          <w:szCs w:val="28"/>
        </w:rPr>
        <w:t>работ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E40C7B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40C7B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потребителей работы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работы.</w:t>
      </w:r>
    </w:p>
    <w:p w:rsidR="00ED65AC" w:rsidRPr="0071190E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40C7B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почты), порядок и условия выполнения работы, информация о способах доведения потребителями работы свих отзывов, замечаний и предложений, информация о вышестоящем органе управления, лицензии размещаются на официальном сайте учреждения, на информационных стендах в помещениях учреждения, выполняющего работу.</w:t>
      </w:r>
    </w:p>
    <w:p w:rsidR="00ED65AC" w:rsidRPr="0071190E" w:rsidRDefault="00ED65AC" w:rsidP="00ED65AC">
      <w:pPr>
        <w:numPr>
          <w:ilvl w:val="0"/>
          <w:numId w:val="29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Показатели качества работы</w:t>
      </w:r>
      <w:r w:rsidRPr="0071190E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E40C7B" w:rsidRDefault="00ED65AC" w:rsidP="00ED65AC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E40C7B">
        <w:rPr>
          <w:rFonts w:ascii="Liberation Serif" w:hAnsi="Liberation Serif" w:cs="Liberation Serif"/>
          <w:color w:val="000000" w:themeColor="text1"/>
          <w:sz w:val="28"/>
          <w:szCs w:val="28"/>
        </w:rPr>
        <w:t>Доля судебно-медицинских экспертиз, срок исполнения которых превышает 30 дней. Соответствие порядку организации и производства судебно-медицинских экспертиз.</w:t>
      </w: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21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Pr="00AC4786" w:rsidRDefault="00ED65AC" w:rsidP="00ED65AC">
      <w:pPr>
        <w:spacing w:after="0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ED65AC" w:rsidRPr="005E18AE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Стандарт качества государственной услуги (работы) </w:t>
      </w:r>
      <w:r>
        <w:rPr>
          <w:rFonts w:ascii="Liberation Serif" w:hAnsi="Liberation Serif" w:cs="Liberation Serif"/>
          <w:b/>
          <w:sz w:val="28"/>
          <w:szCs w:val="28"/>
        </w:rPr>
        <w:br/>
        <w:t>«</w:t>
      </w:r>
      <w:r w:rsidRPr="00AC478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Судебно-психиатрическая экспертиза</w:t>
      </w:r>
      <w:r>
        <w:rPr>
          <w:rFonts w:ascii="Liberation Serif" w:hAnsi="Liberation Serif" w:cs="Liberation Serif"/>
          <w:b/>
          <w:sz w:val="28"/>
          <w:szCs w:val="28"/>
        </w:rPr>
        <w:t>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175AC7" w:rsidRDefault="00ED65AC" w:rsidP="00ED65AC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38520B" w:rsidRDefault="00ED65AC" w:rsidP="00ED65AC">
      <w:pPr>
        <w:pStyle w:val="a9"/>
        <w:numPr>
          <w:ilvl w:val="1"/>
          <w:numId w:val="26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38520B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786">
        <w:rPr>
          <w:rFonts w:ascii="Liberation Serif" w:hAnsi="Liberation Serif" w:cs="Liberation Serif"/>
          <w:sz w:val="28"/>
          <w:szCs w:val="28"/>
        </w:rPr>
        <w:t>Судебно-психиатрическая экспертиза</w:t>
      </w:r>
      <w:r>
        <w:rPr>
          <w:rFonts w:ascii="Liberation Serif" w:hAnsi="Liberation Serif" w:cs="Liberation Serif"/>
          <w:sz w:val="28"/>
          <w:szCs w:val="28"/>
        </w:rPr>
        <w:t xml:space="preserve"> (далее – услуга).</w:t>
      </w:r>
    </w:p>
    <w:p w:rsidR="00ED65AC" w:rsidRDefault="00ED65AC" w:rsidP="00ED65AC">
      <w:pPr>
        <w:pStyle w:val="a9"/>
        <w:numPr>
          <w:ilvl w:val="1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предоставляющего услугу:</w:t>
      </w:r>
    </w:p>
    <w:p w:rsidR="00ED65AC" w:rsidRPr="00CA38CF" w:rsidRDefault="00ED65AC" w:rsidP="00ED65AC">
      <w:pPr>
        <w:pStyle w:val="a9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A38CF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CA38CF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CA38CF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CA38CF">
        <w:rPr>
          <w:rFonts w:ascii="Liberation Serif" w:hAnsi="Liberation Serif" w:cs="Liberation Serif"/>
          <w:sz w:val="28"/>
          <w:szCs w:val="28"/>
        </w:rPr>
        <w:t>-</w:t>
      </w:r>
      <w:r w:rsidRPr="00CA38CF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CA38CF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30" w:history="1">
        <w:r w:rsidRPr="00CA38CF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CA38CF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CA38CF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CA38CF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CA38CF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CA38C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pStyle w:val="a9"/>
        <w:numPr>
          <w:ilvl w:val="1"/>
          <w:numId w:val="26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Потребители услуги:</w:t>
      </w:r>
    </w:p>
    <w:p w:rsidR="00ED65AC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Суды и органы, проводящие дознание и следствие.</w:t>
      </w:r>
    </w:p>
    <w:p w:rsidR="00ED65AC" w:rsidRPr="00175AC7" w:rsidRDefault="00ED65AC" w:rsidP="00ED65AC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pStyle w:val="a9"/>
        <w:numPr>
          <w:ilvl w:val="1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Наименование государственных учреждений (групп учреждений), оказывающих услугу:</w:t>
      </w:r>
    </w:p>
    <w:p w:rsidR="00ED65AC" w:rsidRPr="00CA38CF" w:rsidRDefault="00ED65AC" w:rsidP="00ED65A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Государственные учреждения</w:t>
      </w:r>
      <w:r w:rsidRPr="00EB7072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(далее – учреждения</w:t>
      </w:r>
      <w:r w:rsidRPr="00CA38CF">
        <w:rPr>
          <w:rFonts w:ascii="Liberation Serif" w:hAnsi="Liberation Serif" w:cs="Liberation Serif"/>
          <w:sz w:val="28"/>
          <w:szCs w:val="28"/>
        </w:rPr>
        <w:t>).</w:t>
      </w:r>
    </w:p>
    <w:p w:rsidR="00ED65AC" w:rsidRDefault="00ED65AC" w:rsidP="00ED65AC">
      <w:pPr>
        <w:pStyle w:val="a9"/>
        <w:numPr>
          <w:ilvl w:val="1"/>
          <w:numId w:val="26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786">
        <w:rPr>
          <w:rFonts w:ascii="Liberation Serif" w:hAnsi="Liberation Serif" w:cs="Liberation Serif"/>
          <w:sz w:val="28"/>
          <w:szCs w:val="28"/>
        </w:rPr>
        <w:t>Услуга оказывается бесплатно, за исключением случаев, предусмотренных статьей 37 Федерального закона от 31</w:t>
      </w:r>
      <w:r>
        <w:rPr>
          <w:rFonts w:ascii="Liberation Serif" w:hAnsi="Liberation Serif" w:cs="Liberation Serif"/>
          <w:sz w:val="28"/>
          <w:szCs w:val="28"/>
        </w:rPr>
        <w:t>.05.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2001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 73-ФЗ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C4786">
        <w:rPr>
          <w:rFonts w:ascii="Liberation Serif" w:hAnsi="Liberation Serif" w:cs="Liberation Serif"/>
          <w:sz w:val="28"/>
          <w:szCs w:val="28"/>
        </w:rPr>
        <w:t>О государственной судебно-экспертной деятельности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C4786">
        <w:rPr>
          <w:rFonts w:ascii="Liberation Serif" w:hAnsi="Liberation Serif" w:cs="Liberation Serif"/>
          <w:sz w:val="28"/>
          <w:szCs w:val="28"/>
        </w:rPr>
        <w:t>.</w:t>
      </w:r>
    </w:p>
    <w:p w:rsidR="00ED65AC" w:rsidRDefault="00ED65AC" w:rsidP="00ED65AC">
      <w:pPr>
        <w:pStyle w:val="a9"/>
        <w:numPr>
          <w:ilvl w:val="1"/>
          <w:numId w:val="26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Содержание услуги:</w:t>
      </w:r>
    </w:p>
    <w:p w:rsidR="00ED65AC" w:rsidRPr="0071190E" w:rsidRDefault="00ED65AC" w:rsidP="00ED65A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C4786">
        <w:rPr>
          <w:rFonts w:ascii="Liberation Serif" w:hAnsi="Liberation Serif" w:cs="Liberation Serif"/>
          <w:color w:val="000000" w:themeColor="text1"/>
          <w:sz w:val="28"/>
          <w:szCs w:val="28"/>
        </w:rPr>
        <w:t>Медицинские технологии, разрешенные к применению на территории Российской Федерации.</w:t>
      </w:r>
    </w:p>
    <w:p w:rsidR="00ED65AC" w:rsidRDefault="00ED65AC" w:rsidP="00ED65AC">
      <w:pPr>
        <w:pStyle w:val="a9"/>
        <w:numPr>
          <w:ilvl w:val="1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 оснований для отказа в предоставлении услуги или прекращении ее оказания:</w:t>
      </w:r>
    </w:p>
    <w:p w:rsidR="00ED65AC" w:rsidRDefault="00ED65AC" w:rsidP="00ED65AC">
      <w:pPr>
        <w:pStyle w:val="a9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EB7072">
        <w:rPr>
          <w:rFonts w:ascii="Liberation Serif" w:hAnsi="Liberation Serif" w:cs="Liberation Serif"/>
          <w:sz w:val="28"/>
          <w:szCs w:val="28"/>
        </w:rPr>
        <w:t>сключение услуги из ведомственного перечня государственных усл</w:t>
      </w:r>
      <w:r>
        <w:rPr>
          <w:rFonts w:ascii="Liberation Serif" w:hAnsi="Liberation Serif" w:cs="Liberation Serif"/>
          <w:sz w:val="28"/>
          <w:szCs w:val="28"/>
        </w:rPr>
        <w:t>уг (работ);</w:t>
      </w:r>
    </w:p>
    <w:p w:rsidR="00ED65AC" w:rsidRDefault="00ED65AC" w:rsidP="00ED65AC">
      <w:pPr>
        <w:pStyle w:val="a9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7072">
        <w:rPr>
          <w:rFonts w:ascii="Liberation Serif" w:hAnsi="Liberation Serif" w:cs="Liberation Serif"/>
          <w:sz w:val="28"/>
          <w:szCs w:val="28"/>
        </w:rPr>
        <w:t>случаи, предусмотренные нормативными правовыми актами, влекущие за собой невозможность оказания услуги, не устранимую в краткосрочной перспективе.</w:t>
      </w:r>
    </w:p>
    <w:p w:rsidR="00ED65AC" w:rsidRDefault="00ED65AC" w:rsidP="00ED65AC">
      <w:pPr>
        <w:pStyle w:val="a9"/>
        <w:numPr>
          <w:ilvl w:val="1"/>
          <w:numId w:val="26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 предоставления услуги:</w:t>
      </w:r>
    </w:p>
    <w:p w:rsidR="00ED65AC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786">
        <w:rPr>
          <w:rFonts w:ascii="Liberation Serif" w:hAnsi="Liberation Serif" w:cs="Liberation Serif"/>
          <w:sz w:val="28"/>
          <w:szCs w:val="28"/>
        </w:rPr>
        <w:t>По результатам проведенной экспертизы эксперт (комиссия экспертов) составляет заключение, которое оформляется в трех экземплярах. Первый экземпляр экспертного документа направляется органу (лицу), назначившему судебно-психиатрическую экспертизу, а два других остаются в ГСПЭУ.</w:t>
      </w:r>
    </w:p>
    <w:p w:rsidR="00ED65AC" w:rsidRDefault="00ED65AC" w:rsidP="00ED65AC">
      <w:pPr>
        <w:pStyle w:val="a9"/>
        <w:numPr>
          <w:ilvl w:val="1"/>
          <w:numId w:val="26"/>
        </w:numPr>
        <w:tabs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6A05DF">
        <w:rPr>
          <w:rFonts w:ascii="Liberation Serif" w:hAnsi="Liberation Serif" w:cs="Liberation Serif"/>
          <w:sz w:val="28"/>
          <w:szCs w:val="28"/>
        </w:rPr>
        <w:t xml:space="preserve">Срок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6A05DF">
        <w:rPr>
          <w:rFonts w:ascii="Liberation Serif" w:hAnsi="Liberation Serif" w:cs="Liberation Serif"/>
          <w:sz w:val="28"/>
          <w:szCs w:val="28"/>
        </w:rPr>
        <w:t>:</w:t>
      </w:r>
    </w:p>
    <w:p w:rsidR="00ED65AC" w:rsidRPr="006A05DF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786">
        <w:rPr>
          <w:rFonts w:ascii="Liberation Serif" w:hAnsi="Liberation Serif" w:cs="Liberation Serif"/>
          <w:sz w:val="28"/>
          <w:szCs w:val="28"/>
        </w:rPr>
        <w:t>Судебно-психиатрические экспертизы проводятся и оформляются экспертные заключения в сроки, определенные законодательством Российской Федерации и действующим Порядком проведения судебно-психиатрической экспертизы.</w:t>
      </w:r>
    </w:p>
    <w:p w:rsidR="00ED65AC" w:rsidRPr="00E17BB4" w:rsidRDefault="00ED65AC" w:rsidP="00ED65AC">
      <w:pPr>
        <w:pStyle w:val="a9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Требования к законности и безопасности предоставления услуги:</w:t>
      </w:r>
    </w:p>
    <w:p w:rsidR="00ED65AC" w:rsidRPr="0095286D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5286D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услуги:</w:t>
      </w:r>
    </w:p>
    <w:p w:rsidR="00ED65AC" w:rsidRPr="0095286D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5286D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95286D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C4786">
        <w:rPr>
          <w:rFonts w:ascii="Liberation Serif" w:hAnsi="Liberation Serif" w:cs="Liberation Serif"/>
          <w:color w:val="000000" w:themeColor="text1"/>
          <w:sz w:val="28"/>
          <w:szCs w:val="28"/>
        </w:rPr>
        <w:t>наличие лицензии учреждения на оказываемый вид медицинской помощи.</w:t>
      </w:r>
    </w:p>
    <w:p w:rsidR="00ED65AC" w:rsidRPr="00175AC7" w:rsidRDefault="00ED65AC" w:rsidP="00ED65AC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95286D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AC4786">
        <w:rPr>
          <w:rFonts w:ascii="Liberation Serif" w:hAnsi="Liberation Serif" w:cs="Liberation Serif"/>
          <w:sz w:val="28"/>
          <w:szCs w:val="28"/>
        </w:rPr>
        <w:t xml:space="preserve">Судебно-психиатрические экспертизы проводятся в медицинских подразделениях, оснащенных в соответствии с действующими стандартами оснащения отделений амбулаторной и стационарной судебно-психиатрической экспертизы.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AC4786">
        <w:rPr>
          <w:rFonts w:ascii="Liberation Serif" w:hAnsi="Liberation Serif" w:cs="Liberation Serif"/>
          <w:sz w:val="28"/>
          <w:szCs w:val="28"/>
        </w:rPr>
        <w:t>чреждение оснащается оборудованием, инструментами, материалами и медицинским изделиями, необходимыми и достаточными для обеспечения проведения судебно-психиатрических экспертных исследований.</w:t>
      </w:r>
    </w:p>
    <w:p w:rsidR="00ED65AC" w:rsidRPr="00175AC7" w:rsidRDefault="00ED65AC" w:rsidP="00ED65AC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EC021D" w:rsidRDefault="00ED65AC" w:rsidP="00ED65A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C47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Медицинские подразделения, в которых проводятся судебно-психиатрические экспертизы, обеспечиваются кадрами в соответствии с рекомендуемым Министерством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AC4786">
        <w:rPr>
          <w:rFonts w:ascii="Liberation Serif" w:hAnsi="Liberation Serif" w:cs="Liberation Serif"/>
          <w:color w:val="000000" w:themeColor="text1"/>
          <w:sz w:val="28"/>
          <w:szCs w:val="28"/>
        </w:rPr>
        <w:t>дравоохранения Российской Федерации штатными нормативами для амбулаторных и стационарных отделений судебно-психиатрических экспертиз.</w:t>
      </w:r>
    </w:p>
    <w:p w:rsidR="00ED65AC" w:rsidRPr="00175AC7" w:rsidRDefault="00ED65AC" w:rsidP="00ED65AC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616C0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16C0">
        <w:rPr>
          <w:rFonts w:ascii="Liberation Serif" w:hAnsi="Liberation Serif" w:cs="Liberation Serif"/>
          <w:sz w:val="28"/>
          <w:szCs w:val="28"/>
        </w:rPr>
        <w:t xml:space="preserve">Конституция Российской Федерации;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786">
        <w:rPr>
          <w:rFonts w:ascii="Liberation Serif" w:hAnsi="Liberation Serif" w:cs="Liberation Serif"/>
          <w:sz w:val="28"/>
          <w:szCs w:val="28"/>
        </w:rPr>
        <w:t>Федеральный закон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C4786">
        <w:rPr>
          <w:rFonts w:ascii="Liberation Serif" w:hAnsi="Liberation Serif" w:cs="Liberation Serif"/>
          <w:sz w:val="28"/>
          <w:szCs w:val="28"/>
        </w:rPr>
        <w:t>от 31</w:t>
      </w:r>
      <w:r>
        <w:rPr>
          <w:rFonts w:ascii="Liberation Serif" w:hAnsi="Liberation Serif" w:cs="Liberation Serif"/>
          <w:sz w:val="28"/>
          <w:szCs w:val="28"/>
        </w:rPr>
        <w:t>.05.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2001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 73-ФЗ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C4786">
        <w:rPr>
          <w:rFonts w:ascii="Liberation Serif" w:hAnsi="Liberation Serif" w:cs="Liberation Serif"/>
          <w:sz w:val="28"/>
          <w:szCs w:val="28"/>
        </w:rPr>
        <w:t>О государственной судебно-экспертной деятельности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A627C">
        <w:rPr>
          <w:rFonts w:ascii="Liberation Serif" w:hAnsi="Liberation Serif" w:cs="Liberation Serif"/>
          <w:sz w:val="28"/>
          <w:szCs w:val="28"/>
        </w:rPr>
        <w:t>Федеральный закон от 18.12.2001 № 174-ФЗ «Уголовно-процессуальный кодекс Российской Федерации»;</w:t>
      </w:r>
    </w:p>
    <w:p w:rsidR="00ED65AC" w:rsidRPr="00D616C0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16C0">
        <w:rPr>
          <w:rFonts w:ascii="Liberation Serif" w:hAnsi="Liberation Serif" w:cs="Liberation Serif"/>
          <w:sz w:val="28"/>
          <w:szCs w:val="28"/>
        </w:rPr>
        <w:t xml:space="preserve">Федеральный закон от 24.07.2002 № 95-ФЗ «Арбитражный процессуальный кодекс Российской Федерации»;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A627C">
        <w:rPr>
          <w:rFonts w:ascii="Liberation Serif" w:hAnsi="Liberation Serif" w:cs="Liberation Serif"/>
          <w:sz w:val="28"/>
          <w:szCs w:val="28"/>
        </w:rPr>
        <w:t>Федеральный закон от 14.11.2002 № 138-ФЗ «Гражданский процессуальный кодекс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C4786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>
        <w:rPr>
          <w:rFonts w:ascii="Liberation Serif" w:hAnsi="Liberation Serif" w:cs="Liberation Serif"/>
          <w:sz w:val="28"/>
          <w:szCs w:val="28"/>
        </w:rPr>
        <w:t>21.11.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2011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 323-ФЗ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C4786">
        <w:rPr>
          <w:rFonts w:ascii="Liberation Serif" w:hAnsi="Liberation Serif" w:cs="Liberation Serif"/>
          <w:sz w:val="28"/>
          <w:szCs w:val="28"/>
        </w:rPr>
        <w:t>Об основах охраны здоровья граждан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16C0">
        <w:rPr>
          <w:rFonts w:ascii="Liberation Serif" w:hAnsi="Liberation Serif" w:cs="Liberation Serif"/>
          <w:sz w:val="28"/>
          <w:szCs w:val="28"/>
        </w:rPr>
        <w:t xml:space="preserve">Федеральный закон от 08.03.2015 № 21-ФЗ «Кодекс административного судопроизводства Российской Федерации»;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37A6"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337A6">
        <w:rPr>
          <w:rFonts w:ascii="Liberation Serif" w:hAnsi="Liberation Serif" w:cs="Liberation Serif"/>
          <w:sz w:val="28"/>
          <w:szCs w:val="28"/>
        </w:rPr>
        <w:t>Сколково</w:t>
      </w:r>
      <w:proofErr w:type="spellEnd"/>
      <w:r w:rsidRPr="00D337A6">
        <w:rPr>
          <w:rFonts w:ascii="Liberation Serif" w:hAnsi="Liberation Serif" w:cs="Liberation Serif"/>
          <w:sz w:val="28"/>
          <w:szCs w:val="28"/>
        </w:rPr>
        <w:t>») и признании утратившими силу некоторых актов Правительства Российской Федерации»;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и социального развития Российской Федерации от 12.01.2017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 3н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C4786">
        <w:rPr>
          <w:rFonts w:ascii="Liberation Serif" w:hAnsi="Liberation Serif" w:cs="Liberation Serif"/>
          <w:sz w:val="28"/>
          <w:szCs w:val="28"/>
        </w:rPr>
        <w:t>Об утверждении Порядка проведения судебно-психиатрической экспертизы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D65AC" w:rsidRPr="00032DD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и социального развития Российской Федерации </w:t>
      </w:r>
      <w:r>
        <w:rPr>
          <w:rFonts w:ascii="Liberation Serif" w:hAnsi="Liberation Serif" w:cs="Liberation Serif"/>
          <w:sz w:val="28"/>
          <w:szCs w:val="28"/>
        </w:rPr>
        <w:t>26.10.2020 № 1149н «О</w:t>
      </w:r>
      <w:r w:rsidRPr="00AC4786">
        <w:rPr>
          <w:rFonts w:ascii="Liberation Serif" w:hAnsi="Liberation Serif" w:cs="Liberation Serif"/>
          <w:sz w:val="28"/>
          <w:szCs w:val="28"/>
        </w:rPr>
        <w:t xml:space="preserve">б утверждении унифицированных форм медицинской документации и формы статистического учета и отчетности, используемых при проведении судебно-психиатрической экспертизы, порядков ведения форм медицинской документации, порядка заполнения и сроков представления </w:t>
      </w:r>
      <w:r>
        <w:rPr>
          <w:rFonts w:ascii="Liberation Serif" w:hAnsi="Liberation Serif" w:cs="Liberation Serif"/>
          <w:sz w:val="28"/>
          <w:szCs w:val="28"/>
        </w:rPr>
        <w:t>формы статистической отчетности».</w:t>
      </w:r>
    </w:p>
    <w:p w:rsidR="00ED65AC" w:rsidRPr="00175AC7" w:rsidRDefault="00ED65AC" w:rsidP="00ED65AC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</w:t>
      </w:r>
      <w:r>
        <w:rPr>
          <w:rFonts w:ascii="Liberation Serif" w:hAnsi="Liberation Serif" w:cs="Liberation Serif"/>
          <w:b/>
          <w:sz w:val="28"/>
          <w:szCs w:val="28"/>
        </w:rPr>
        <w:t>предоставлением</w:t>
      </w: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0C34F5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C34F5">
        <w:rPr>
          <w:rFonts w:ascii="Liberation Serif" w:hAnsi="Liberation Serif" w:cs="Liberation Serif"/>
          <w:color w:val="000000" w:themeColor="text1"/>
          <w:sz w:val="28"/>
          <w:szCs w:val="28"/>
        </w:rPr>
        <w:t>Орган государственной власти Свердловской области, осуществляющий контроль за оказанием услуги: Министерство здравоохранения Свердловской области.</w:t>
      </w:r>
    </w:p>
    <w:p w:rsidR="00ED65AC" w:rsidRPr="000C34F5" w:rsidRDefault="00ED65AC" w:rsidP="00ED65AC">
      <w:pPr>
        <w:tabs>
          <w:tab w:val="left" w:pos="993"/>
        </w:tabs>
        <w:spacing w:after="0" w:line="240" w:lineRule="auto"/>
        <w:ind w:firstLine="85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337A6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осуществляется в соответствии с действующим Порядком осуществления контроля за деятельностью государственных учреждений Свердловской области (Утвержден Постановлением Правительства Свердловской области от 30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.09.2021 №</w:t>
      </w:r>
      <w:r w:rsidRPr="00D337A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645-ПП).</w:t>
      </w:r>
    </w:p>
    <w:p w:rsidR="00ED65AC" w:rsidRPr="00175AC7" w:rsidRDefault="00ED65AC" w:rsidP="00ED65AC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предоставляемой </w:t>
      </w:r>
      <w:r w:rsidRPr="00B26AE3">
        <w:rPr>
          <w:rFonts w:ascii="Liberation Serif" w:hAnsi="Liberation Serif" w:cs="Liberation Serif"/>
          <w:b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337A6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 обеспечивает лиц, в отношении которых назначена экспертиза, а также их представителей бесплатной, доступной и достоверной информацией, включающей сведения: о наименовании учреждения и его местонахождении (месте его государственной регистрации)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D337A6">
        <w:rPr>
          <w:rFonts w:ascii="Liberation Serif" w:hAnsi="Liberation Serif" w:cs="Liberation Serif"/>
          <w:color w:val="000000" w:themeColor="text1"/>
          <w:sz w:val="28"/>
          <w:szCs w:val="28"/>
        </w:rPr>
        <w:t>о руководителе учреждения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D337A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режиме работы, порядке и условии проведения экспертных исследований.  </w:t>
      </w:r>
    </w:p>
    <w:p w:rsidR="00ED65AC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337A6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телефонов, адрес электронной почты) и 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н</w:t>
      </w:r>
      <w:r w:rsidRPr="00D337A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формация о способах доведения отзывов, замечаний и предложений, лицензии учреждения размещаются на официальном сайте учреждения и на информационных стендах в помещениях учреждения. </w:t>
      </w:r>
    </w:p>
    <w:p w:rsidR="00ED65AC" w:rsidRPr="00D76848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337A6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действующим законодательством информация о результатах экспертизы предоставляется только органу (лицу) назначившему экспертизу. Лица, прошедшие экспертизу и иные участники судебного процесса могут ознакомится с результатами экспертизы в установленном процессуальном порядке.</w:t>
      </w:r>
    </w:p>
    <w:p w:rsidR="00ED65AC" w:rsidRPr="00175AC7" w:rsidRDefault="00ED65AC" w:rsidP="00ED65AC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337A6">
        <w:rPr>
          <w:rFonts w:ascii="Liberation Serif" w:hAnsi="Liberation Serif" w:cs="Liberation Serif"/>
          <w:color w:val="000000" w:themeColor="text1"/>
          <w:sz w:val="28"/>
          <w:szCs w:val="28"/>
        </w:rPr>
        <w:t>Соответствие проведения экспертного исследования действующему Порядку проведения судебно-психиатрической экспертизы. Соответствие оформления заключения врача судебно-психиатрического эксперта (комиссии экспертов) установленным требованиям к оформлению данного вида экспертиз.</w:t>
      </w:r>
    </w:p>
    <w:p w:rsidR="00ED65AC" w:rsidRDefault="00ED65AC" w:rsidP="00ED65AC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tbl>
      <w:tblPr>
        <w:tblStyle w:val="af5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11"/>
      </w:tblGrid>
      <w:tr w:rsidR="00ED65AC" w:rsidTr="00ED65AC">
        <w:tc>
          <w:tcPr>
            <w:tcW w:w="5949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22 к приказу Министерства здравоохранения Свердловской области</w:t>
            </w:r>
          </w:p>
          <w:p w:rsidR="00ED65AC" w:rsidRDefault="00ED65AC" w:rsidP="00ED65AC">
            <w:pPr>
              <w:tabs>
                <w:tab w:val="left" w:pos="709"/>
              </w:tabs>
              <w:suppressAutoHyphens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 № ______</w:t>
            </w:r>
          </w:p>
        </w:tc>
      </w:tr>
    </w:tbl>
    <w:p w:rsidR="00ED65AC" w:rsidRDefault="00ED65AC" w:rsidP="00ED65A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5E18AE" w:rsidRDefault="00ED65AC" w:rsidP="00ED65A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Стандарт качества государственной услуги (работы) «</w:t>
      </w:r>
      <w:r w:rsidRPr="00CE1104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Обеспечение мероприятий, направленных на охрану и укрепление здоровья</w:t>
      </w:r>
      <w:r>
        <w:rPr>
          <w:rFonts w:ascii="Liberation Serif" w:hAnsi="Liberation Serif" w:cs="Liberation Serif"/>
          <w:b/>
          <w:sz w:val="28"/>
          <w:szCs w:val="28"/>
        </w:rPr>
        <w:t>», оказываемой (выполняемой) учреждениями, подведомственными Министерству здравоохранения Свердловской области</w:t>
      </w:r>
    </w:p>
    <w:p w:rsidR="00ED65AC" w:rsidRDefault="00ED65AC" w:rsidP="00ED65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65AC" w:rsidRPr="00175AC7" w:rsidRDefault="00ED65AC" w:rsidP="00ED65AC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>Общие положения:</w:t>
      </w:r>
    </w:p>
    <w:p w:rsidR="00ED65AC" w:rsidRPr="0038520B" w:rsidRDefault="00ED65AC" w:rsidP="00ED65AC">
      <w:pPr>
        <w:pStyle w:val="a9"/>
        <w:numPr>
          <w:ilvl w:val="1"/>
          <w:numId w:val="27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38520B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</w:t>
      </w:r>
      <w:r>
        <w:rPr>
          <w:rFonts w:ascii="Liberation Serif" w:hAnsi="Liberation Serif" w:cs="Liberation Serif"/>
          <w:sz w:val="28"/>
          <w:szCs w:val="28"/>
        </w:rPr>
        <w:t>услуги (работы):</w:t>
      </w:r>
    </w:p>
    <w:p w:rsidR="00ED65AC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77469">
        <w:rPr>
          <w:rFonts w:ascii="Liberation Serif" w:hAnsi="Liberation Serif" w:cs="Liberation Serif"/>
          <w:sz w:val="28"/>
          <w:szCs w:val="28"/>
        </w:rPr>
        <w:t>Обеспечение мероприятий, направленных на охрану и укрепление здоровья</w:t>
      </w:r>
      <w:r>
        <w:rPr>
          <w:rFonts w:ascii="Liberation Serif" w:hAnsi="Liberation Serif" w:cs="Liberation Serif"/>
          <w:sz w:val="28"/>
          <w:szCs w:val="28"/>
        </w:rPr>
        <w:t xml:space="preserve"> (далее – услуга).</w:t>
      </w:r>
    </w:p>
    <w:p w:rsidR="00ED65AC" w:rsidRDefault="00ED65AC" w:rsidP="00ED65AC">
      <w:pPr>
        <w:pStyle w:val="a9"/>
        <w:numPr>
          <w:ilvl w:val="1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Наименование и контрактная информация исполнительного органа государственной власти Свердловской области, осуществляющего функции и полномочия учредителя в отношении учреждения, предоставляющего услугу:</w:t>
      </w:r>
    </w:p>
    <w:p w:rsidR="00ED65AC" w:rsidRPr="00CA38CF" w:rsidRDefault="00ED65AC" w:rsidP="00ED65AC">
      <w:pPr>
        <w:pStyle w:val="a9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A38CF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области, адрес: ул. Вайнера, </w:t>
      </w:r>
      <w:r w:rsidRPr="00CA38CF">
        <w:rPr>
          <w:rFonts w:ascii="Liberation Serif" w:hAnsi="Liberation Serif" w:cs="Liberation Serif"/>
          <w:sz w:val="28"/>
          <w:szCs w:val="28"/>
        </w:rPr>
        <w:br/>
        <w:t xml:space="preserve">д. 34 б, г. Екатеринбург, 620014; телефон/факс: (343) 312-00-03; </w:t>
      </w:r>
      <w:r w:rsidRPr="00CA38CF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CA38CF">
        <w:rPr>
          <w:rFonts w:ascii="Liberation Serif" w:hAnsi="Liberation Serif" w:cs="Liberation Serif"/>
          <w:sz w:val="28"/>
          <w:szCs w:val="28"/>
        </w:rPr>
        <w:t>-</w:t>
      </w:r>
      <w:r w:rsidRPr="00CA38CF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CA38CF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31" w:history="1">
        <w:r w:rsidRPr="00CA38CF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minzdrav</w:t>
        </w:r>
        <w:r w:rsidRPr="00CA38CF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</w:rPr>
          <w:t>@</w:t>
        </w:r>
        <w:r w:rsidRPr="00CA38CF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egov</w:t>
        </w:r>
        <w:r w:rsidRPr="00CA38CF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CA38CF">
          <w:rPr>
            <w:rStyle w:val="af2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CA38C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Default="00ED65AC" w:rsidP="00ED65AC">
      <w:pPr>
        <w:pStyle w:val="a9"/>
        <w:numPr>
          <w:ilvl w:val="1"/>
          <w:numId w:val="27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Потребители услуги:</w:t>
      </w:r>
    </w:p>
    <w:p w:rsidR="00ED65AC" w:rsidRDefault="00ED65AC" w:rsidP="00ED65AC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Pr="00D77469">
        <w:rPr>
          <w:rFonts w:ascii="Liberation Serif" w:hAnsi="Liberation Serif" w:cs="Liberation Serif"/>
          <w:sz w:val="28"/>
          <w:szCs w:val="28"/>
        </w:rPr>
        <w:t>изические и юридические лица, государственные органы, органы местного самоуправления муниципальных образований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D65AC" w:rsidRPr="00175AC7" w:rsidRDefault="00ED65AC" w:rsidP="00ED65AC">
      <w:pPr>
        <w:pStyle w:val="a9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 условиям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pStyle w:val="a9"/>
        <w:numPr>
          <w:ilvl w:val="1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Наименование государственных учреждений (групп учреждений), оказывающих услугу:</w:t>
      </w:r>
    </w:p>
    <w:p w:rsidR="00ED65AC" w:rsidRPr="00CA38CF" w:rsidRDefault="00ED65AC" w:rsidP="00ED65AC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Учреждения</w:t>
      </w:r>
      <w:r w:rsidRPr="00EB7072">
        <w:rPr>
          <w:rFonts w:ascii="Liberation Serif" w:hAnsi="Liberation Serif" w:cs="Liberation Serif"/>
          <w:sz w:val="28"/>
          <w:szCs w:val="28"/>
        </w:rPr>
        <w:t>, подведомственны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EB7072">
        <w:rPr>
          <w:rFonts w:ascii="Liberation Serif" w:hAnsi="Liberation Serif" w:cs="Liberation Serif"/>
          <w:sz w:val="28"/>
          <w:szCs w:val="28"/>
        </w:rPr>
        <w:t xml:space="preserve"> Министерству здравоохранения Свердловской области </w:t>
      </w:r>
      <w:r w:rsidRPr="00CA38CF">
        <w:rPr>
          <w:rFonts w:ascii="Liberation Serif" w:hAnsi="Liberation Serif" w:cs="Liberation Serif"/>
          <w:sz w:val="28"/>
          <w:szCs w:val="28"/>
        </w:rPr>
        <w:t>(далее – учреждения</w:t>
      </w:r>
      <w:r>
        <w:rPr>
          <w:rFonts w:ascii="Liberation Serif" w:hAnsi="Liberation Serif" w:cs="Liberation Serif"/>
          <w:sz w:val="28"/>
          <w:szCs w:val="28"/>
        </w:rPr>
        <w:t>, Министерство</w:t>
      </w:r>
      <w:r w:rsidRPr="00CA38CF">
        <w:rPr>
          <w:rFonts w:ascii="Liberation Serif" w:hAnsi="Liberation Serif" w:cs="Liberation Serif"/>
          <w:sz w:val="28"/>
          <w:szCs w:val="28"/>
        </w:rPr>
        <w:t>).</w:t>
      </w:r>
    </w:p>
    <w:p w:rsidR="00ED65AC" w:rsidRDefault="00ED65AC" w:rsidP="00ED65AC">
      <w:pPr>
        <w:pStyle w:val="a9"/>
        <w:numPr>
          <w:ilvl w:val="1"/>
          <w:numId w:val="27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Размер платы:</w:t>
      </w:r>
    </w:p>
    <w:p w:rsidR="00ED65AC" w:rsidRDefault="00ED65AC" w:rsidP="00ED65AC">
      <w:pPr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Услуга оказывается бесплатно.</w:t>
      </w:r>
    </w:p>
    <w:p w:rsidR="00ED65AC" w:rsidRDefault="00ED65AC" w:rsidP="00ED65AC">
      <w:pPr>
        <w:pStyle w:val="a9"/>
        <w:numPr>
          <w:ilvl w:val="1"/>
          <w:numId w:val="27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Содержание услуги:</w:t>
      </w:r>
    </w:p>
    <w:p w:rsidR="00ED65AC" w:rsidRDefault="00ED65AC" w:rsidP="00ED65AC">
      <w:pPr>
        <w:pStyle w:val="a9"/>
        <w:tabs>
          <w:tab w:val="left" w:pos="851"/>
          <w:tab w:val="left" w:pos="127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Диагностические и профилактические мероприятия.</w:t>
      </w:r>
    </w:p>
    <w:p w:rsidR="00ED65AC" w:rsidRDefault="00ED65AC" w:rsidP="00ED65AC">
      <w:pPr>
        <w:pStyle w:val="a9"/>
        <w:numPr>
          <w:ilvl w:val="1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 оснований для отказа в предоставлении услуги или прекращении ее оказания:</w:t>
      </w:r>
    </w:p>
    <w:p w:rsidR="00ED65AC" w:rsidRDefault="00ED65AC" w:rsidP="00ED65AC">
      <w:pPr>
        <w:pStyle w:val="a9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EB7072">
        <w:rPr>
          <w:rFonts w:ascii="Liberation Serif" w:hAnsi="Liberation Serif" w:cs="Liberation Serif"/>
          <w:sz w:val="28"/>
          <w:szCs w:val="28"/>
        </w:rPr>
        <w:t>сключение услуги из ведомственног</w:t>
      </w:r>
      <w:r>
        <w:rPr>
          <w:rFonts w:ascii="Liberation Serif" w:hAnsi="Liberation Serif" w:cs="Liberation Serif"/>
          <w:sz w:val="28"/>
          <w:szCs w:val="28"/>
        </w:rPr>
        <w:t>о перечня государственных услуг (работ);</w:t>
      </w:r>
      <w:r w:rsidRPr="00EB70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5AC" w:rsidRDefault="00ED65AC" w:rsidP="00ED65AC">
      <w:pPr>
        <w:pStyle w:val="a9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7072">
        <w:rPr>
          <w:rFonts w:ascii="Liberation Serif" w:hAnsi="Liberation Serif" w:cs="Liberation Serif"/>
          <w:sz w:val="28"/>
          <w:szCs w:val="28"/>
        </w:rPr>
        <w:t>случаи, предусмотренные нормативными правовыми актами, влекущие за собой невозможность оказания услуги, не устранимую в краткосрочной перспективе.</w:t>
      </w:r>
    </w:p>
    <w:p w:rsidR="00ED65AC" w:rsidRDefault="00ED65AC" w:rsidP="00ED65AC">
      <w:pPr>
        <w:pStyle w:val="a9"/>
        <w:numPr>
          <w:ilvl w:val="1"/>
          <w:numId w:val="27"/>
        </w:numPr>
        <w:tabs>
          <w:tab w:val="left" w:pos="851"/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 предоставления услуги:</w:t>
      </w:r>
    </w:p>
    <w:p w:rsidR="00ED65AC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6A05DF">
        <w:rPr>
          <w:rFonts w:ascii="Liberation Serif" w:hAnsi="Liberation Serif" w:cs="Liberation Serif"/>
          <w:sz w:val="28"/>
          <w:szCs w:val="28"/>
        </w:rPr>
        <w:t xml:space="preserve">овышение качества взаимодействия граждан и организаций с Министерством, подведомственными </w:t>
      </w:r>
      <w:r>
        <w:rPr>
          <w:rFonts w:ascii="Liberation Serif" w:hAnsi="Liberation Serif" w:cs="Liberation Serif"/>
          <w:sz w:val="28"/>
          <w:szCs w:val="28"/>
        </w:rPr>
        <w:t>учреждениями Министерства.</w:t>
      </w:r>
    </w:p>
    <w:p w:rsidR="00ED65AC" w:rsidRDefault="00ED65AC" w:rsidP="00ED65AC">
      <w:pPr>
        <w:pStyle w:val="a9"/>
        <w:numPr>
          <w:ilvl w:val="1"/>
          <w:numId w:val="27"/>
        </w:numPr>
        <w:tabs>
          <w:tab w:val="left" w:pos="1276"/>
        </w:tabs>
        <w:spacing w:after="0" w:line="240" w:lineRule="auto"/>
        <w:ind w:hanging="371"/>
        <w:jc w:val="both"/>
        <w:rPr>
          <w:rFonts w:ascii="Liberation Serif" w:hAnsi="Liberation Serif" w:cs="Liberation Serif"/>
          <w:sz w:val="28"/>
          <w:szCs w:val="28"/>
        </w:rPr>
      </w:pPr>
      <w:r w:rsidRPr="006A05DF">
        <w:rPr>
          <w:rFonts w:ascii="Liberation Serif" w:hAnsi="Liberation Serif" w:cs="Liberation Serif"/>
          <w:sz w:val="28"/>
          <w:szCs w:val="28"/>
        </w:rPr>
        <w:t xml:space="preserve">Срок предоставления </w:t>
      </w:r>
      <w:r>
        <w:rPr>
          <w:rFonts w:ascii="Liberation Serif" w:hAnsi="Liberation Serif" w:cs="Liberation Serif"/>
          <w:sz w:val="28"/>
          <w:szCs w:val="28"/>
        </w:rPr>
        <w:t>услуги</w:t>
      </w:r>
      <w:r w:rsidRPr="006A05DF">
        <w:rPr>
          <w:rFonts w:ascii="Liberation Serif" w:hAnsi="Liberation Serif" w:cs="Liberation Serif"/>
          <w:sz w:val="28"/>
          <w:szCs w:val="28"/>
        </w:rPr>
        <w:t>:</w:t>
      </w:r>
    </w:p>
    <w:p w:rsidR="00ED65AC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Услуга</w:t>
      </w:r>
      <w:r w:rsidRPr="0095286D">
        <w:rPr>
          <w:rFonts w:ascii="Liberation Serif" w:hAnsi="Liberation Serif" w:cs="Liberation Serif"/>
          <w:sz w:val="28"/>
          <w:szCs w:val="28"/>
        </w:rPr>
        <w:t xml:space="preserve"> выполняется в постоянном режиме. </w:t>
      </w:r>
    </w:p>
    <w:p w:rsidR="00ED65AC" w:rsidRPr="006A05DF" w:rsidRDefault="00ED65AC" w:rsidP="00ED65AC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65AC" w:rsidRPr="00E17BB4" w:rsidRDefault="00ED65AC" w:rsidP="00ED65AC">
      <w:pPr>
        <w:pStyle w:val="a9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Требования к законности и безопасности предоставления услуги:</w:t>
      </w:r>
    </w:p>
    <w:p w:rsidR="00ED65AC" w:rsidRPr="0095286D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5286D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услуги:</w:t>
      </w:r>
    </w:p>
    <w:p w:rsidR="00ED65AC" w:rsidRPr="0095286D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5286D">
        <w:rPr>
          <w:rFonts w:ascii="Liberation Serif" w:hAnsi="Liberation Serif" w:cs="Liberation Serif"/>
          <w:color w:val="000000" w:themeColor="text1"/>
          <w:sz w:val="28"/>
          <w:szCs w:val="28"/>
        </w:rPr>
        <w:t>Устав учреждения;</w:t>
      </w:r>
    </w:p>
    <w:p w:rsidR="00ED65AC" w:rsidRPr="0095286D" w:rsidRDefault="00ED65AC" w:rsidP="00ED65A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положения об отделах учреждения.</w:t>
      </w:r>
    </w:p>
    <w:p w:rsidR="00ED65AC" w:rsidRPr="00175AC7" w:rsidRDefault="00ED65AC" w:rsidP="00ED65AC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Требования к уровню материально-технического обеспечения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95286D">
        <w:rPr>
          <w:rFonts w:ascii="Liberation Serif" w:hAnsi="Liberation Serif" w:cs="Liberation Serif"/>
          <w:sz w:val="28"/>
          <w:szCs w:val="28"/>
        </w:rPr>
        <w:t xml:space="preserve">Услуга может быть оказана в помещении, здании, отвечающем общим санитарным нормам и требованиям, условия труда, рабочее место и трудовой процесс не должны оказывать вредное воздействие на человека. </w:t>
      </w:r>
    </w:p>
    <w:p w:rsidR="00ED65AC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95286D">
        <w:rPr>
          <w:rFonts w:ascii="Liberation Serif" w:hAnsi="Liberation Serif" w:cs="Liberation Serif"/>
          <w:sz w:val="28"/>
          <w:szCs w:val="28"/>
        </w:rPr>
        <w:t>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 должны соответствовать гигиеническим нормативам, утвержденным в соответствии с п. 2 ст. 38 Закона о санитарно-эпидемиологическом благополучии (п. 1.5 СП 2.2.3670-20).</w:t>
      </w:r>
    </w:p>
    <w:p w:rsidR="00ED65AC" w:rsidRPr="0095286D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95286D">
        <w:rPr>
          <w:rFonts w:ascii="Liberation Serif" w:hAnsi="Liberation Serif" w:cs="Liberation Serif"/>
          <w:sz w:val="28"/>
          <w:szCs w:val="28"/>
        </w:rPr>
        <w:t xml:space="preserve">Оборудование: исправная мебель, оборудование, инвентарь, соответствующие его назначению, рабочее место сотрудника с персональным компьютером (АРМ) с доступом к </w:t>
      </w:r>
      <w:r>
        <w:rPr>
          <w:rFonts w:ascii="Liberation Serif" w:hAnsi="Liberation Serif" w:cs="Liberation Serif"/>
          <w:sz w:val="28"/>
          <w:szCs w:val="28"/>
        </w:rPr>
        <w:t>информационно-</w:t>
      </w:r>
      <w:r w:rsidRPr="0095286D">
        <w:rPr>
          <w:rFonts w:ascii="Liberation Serif" w:hAnsi="Liberation Serif" w:cs="Liberation Serif"/>
          <w:sz w:val="28"/>
          <w:szCs w:val="28"/>
        </w:rPr>
        <w:t>ко</w:t>
      </w:r>
      <w:r>
        <w:rPr>
          <w:rFonts w:ascii="Liberation Serif" w:hAnsi="Liberation Serif" w:cs="Liberation Serif"/>
          <w:sz w:val="28"/>
          <w:szCs w:val="28"/>
        </w:rPr>
        <w:t>ммуникационной сети «Интернет».</w:t>
      </w:r>
    </w:p>
    <w:p w:rsidR="00ED65AC" w:rsidRPr="00175AC7" w:rsidRDefault="00ED65AC" w:rsidP="00ED65AC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Требования к доступности и кадровому обеспечению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EC021D" w:rsidRDefault="00ED65AC" w:rsidP="00ED65A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C021D">
        <w:rPr>
          <w:rFonts w:ascii="Liberation Serif" w:hAnsi="Liberation Serif" w:cs="Liberation Serif"/>
          <w:color w:val="000000" w:themeColor="text1"/>
          <w:sz w:val="28"/>
          <w:szCs w:val="28"/>
        </w:rPr>
        <w:t>В соответствии с приказом Министерства здравоохранения Российской Федерации от 19.08.2021 № 866н «Об утверждении классификатора работ (услуг), составляющих медицинскую деятельность».</w:t>
      </w:r>
    </w:p>
    <w:p w:rsidR="00ED65AC" w:rsidRPr="00175AC7" w:rsidRDefault="00ED65AC" w:rsidP="00ED65AC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Правовые основания для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032DDF" w:rsidRDefault="00ED65AC" w:rsidP="00ED65A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32DDF">
        <w:rPr>
          <w:rFonts w:ascii="Liberation Serif" w:hAnsi="Liberation Serif" w:cs="Liberation Serif"/>
          <w:color w:val="000000" w:themeColor="text1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ED65AC" w:rsidRPr="00032DDF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32DDF">
        <w:rPr>
          <w:rFonts w:ascii="Liberation Serif" w:hAnsi="Liberation Serif" w:cs="Liberation Serif"/>
          <w:color w:val="000000" w:themeColor="text1"/>
          <w:sz w:val="28"/>
          <w:szCs w:val="28"/>
        </w:rPr>
        <w:t>приказ Министерства здравоохранения Российской Федерации от 19.08.2021 № 866н «Об утверждении классификатора работ (услуг), составляющих медицинскую деятельность».</w:t>
      </w:r>
    </w:p>
    <w:p w:rsidR="00ED65AC" w:rsidRPr="00175AC7" w:rsidRDefault="00ED65AC" w:rsidP="00ED65AC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Порядок контроля за </w:t>
      </w:r>
      <w:r>
        <w:rPr>
          <w:rFonts w:ascii="Liberation Serif" w:hAnsi="Liberation Serif" w:cs="Liberation Serif"/>
          <w:b/>
          <w:sz w:val="28"/>
          <w:szCs w:val="28"/>
        </w:rPr>
        <w:t>предоставлением</w:t>
      </w: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0C34F5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C34F5">
        <w:rPr>
          <w:rFonts w:ascii="Liberation Serif" w:hAnsi="Liberation Serif" w:cs="Liberation Serif"/>
          <w:color w:val="000000" w:themeColor="text1"/>
          <w:sz w:val="28"/>
          <w:szCs w:val="28"/>
        </w:rPr>
        <w:t>Орган государственной власти Свердловской области, осуществляющий контроль за оказанием услуги: Министерство здравоохранения Свердловской области.</w:t>
      </w:r>
    </w:p>
    <w:p w:rsidR="00ED65AC" w:rsidRPr="000C34F5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C34F5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проводится ежеквартально, по результатам анализа, проведенного программным методом.</w:t>
      </w:r>
    </w:p>
    <w:p w:rsidR="00ED65AC" w:rsidRPr="000C34F5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C34F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Плановая либо внеплановая проверка проводится в соответствии с приказом Министерства здравоохранения Свердловской области от 06.10.2021 № 2268-п </w:t>
      </w:r>
      <w:r w:rsidRPr="000C34F5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«Об исполнении Министерством здравоохранения Свердловской области полномочий по осуществлению контроля за деятельностью государственных учреждений Свердловской области».</w:t>
      </w:r>
    </w:p>
    <w:p w:rsidR="00ED65AC" w:rsidRPr="00175AC7" w:rsidRDefault="00ED65AC" w:rsidP="00ED65AC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Порядок информирования о предоставляемой </w:t>
      </w:r>
      <w:r w:rsidRPr="008E2683">
        <w:rPr>
          <w:rFonts w:ascii="Liberation Serif" w:hAnsi="Liberation Serif" w:cs="Liberation Serif"/>
          <w:b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D76848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768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Учреждение обеспечивает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потребителей услуги</w:t>
      </w:r>
      <w:r w:rsidRPr="00D768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бесплатной, доступной и достоверной информацией, включающей сведения о наименовании учреждения и его местонахождении (месте его государственной регистрации), о руководителе учреждения, о режиме работы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D65AC" w:rsidRPr="00D76848" w:rsidRDefault="00ED65AC" w:rsidP="00ED65A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76848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(почтовый адрес, номера телеф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онов, адрес электронной почты)</w:t>
      </w:r>
      <w:r w:rsidRPr="00D768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информация о способах доведения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потребителям услуги</w:t>
      </w:r>
      <w:r w:rsidRPr="00D7684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своих отзывов, замечаний и предложений, информация о вышестоящем органе управления, лицензии учреждения размещаются на официальном сайте учреждения, на информационных стендах в помещениях учреждения.</w:t>
      </w:r>
    </w:p>
    <w:p w:rsidR="00ED65AC" w:rsidRPr="00175AC7" w:rsidRDefault="00ED65AC" w:rsidP="00ED65AC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5AC7">
        <w:rPr>
          <w:rFonts w:ascii="Liberation Serif" w:hAnsi="Liberation Serif" w:cs="Liberation Serif"/>
          <w:b/>
          <w:sz w:val="28"/>
          <w:szCs w:val="28"/>
        </w:rPr>
        <w:t xml:space="preserve">Показатели качества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  <w:r w:rsidRPr="00175AC7">
        <w:rPr>
          <w:rFonts w:ascii="Liberation Serif" w:hAnsi="Liberation Serif" w:cs="Liberation Serif"/>
          <w:b/>
          <w:sz w:val="28"/>
          <w:szCs w:val="28"/>
        </w:rPr>
        <w:t>:</w:t>
      </w:r>
    </w:p>
    <w:p w:rsidR="00ED65AC" w:rsidRPr="00032DDF" w:rsidRDefault="00ED65AC" w:rsidP="00ED65AC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Выполнение плана мероприятий.</w:t>
      </w:r>
    </w:p>
    <w:p w:rsidR="00ED65AC" w:rsidRPr="006A05DF" w:rsidRDefault="00ED65AC" w:rsidP="00ED65AC">
      <w:pPr>
        <w:spacing w:after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ED65AC" w:rsidRPr="00ED0EEA" w:rsidRDefault="00ED65AC" w:rsidP="00043A7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</w:p>
    <w:sectPr w:rsidR="00ED65AC" w:rsidRPr="00ED0EEA" w:rsidSect="00DA3AB5">
      <w:headerReference w:type="default" r:id="rId32"/>
      <w:pgSz w:w="11906" w:h="16838"/>
      <w:pgMar w:top="1134" w:right="567" w:bottom="1134" w:left="1418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D2" w:rsidRDefault="001540D2">
      <w:pPr>
        <w:spacing w:after="0" w:line="240" w:lineRule="auto"/>
      </w:pPr>
      <w:r>
        <w:separator/>
      </w:r>
    </w:p>
  </w:endnote>
  <w:endnote w:type="continuationSeparator" w:id="0">
    <w:p w:rsidR="001540D2" w:rsidRDefault="0015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roma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D2" w:rsidRDefault="001540D2">
      <w:pPr>
        <w:spacing w:after="0" w:line="240" w:lineRule="auto"/>
      </w:pPr>
      <w:r>
        <w:separator/>
      </w:r>
    </w:p>
  </w:footnote>
  <w:footnote w:type="continuationSeparator" w:id="0">
    <w:p w:rsidR="001540D2" w:rsidRDefault="0015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7997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4"/>
      </w:rPr>
    </w:sdtEndPr>
    <w:sdtContent>
      <w:p w:rsidR="00ED65AC" w:rsidRPr="00DA3AB5" w:rsidRDefault="00ED65AC" w:rsidP="00635A92">
        <w:pPr>
          <w:pStyle w:val="a8"/>
          <w:jc w:val="center"/>
          <w:rPr>
            <w:rFonts w:ascii="Liberation Serif" w:hAnsi="Liberation Serif" w:cs="Liberation Serif"/>
            <w:sz w:val="28"/>
            <w:szCs w:val="24"/>
          </w:rPr>
        </w:pPr>
        <w:r w:rsidRPr="00DA3AB5">
          <w:rPr>
            <w:rFonts w:ascii="Liberation Serif" w:hAnsi="Liberation Serif" w:cs="Liberation Serif"/>
            <w:sz w:val="28"/>
            <w:szCs w:val="24"/>
          </w:rPr>
          <w:fldChar w:fldCharType="begin"/>
        </w:r>
        <w:r w:rsidRPr="00DA3AB5">
          <w:rPr>
            <w:rFonts w:ascii="Liberation Serif" w:hAnsi="Liberation Serif" w:cs="Liberation Serif"/>
            <w:sz w:val="28"/>
            <w:szCs w:val="24"/>
          </w:rPr>
          <w:instrText>PAGE</w:instrText>
        </w:r>
        <w:r w:rsidRPr="00DA3AB5">
          <w:rPr>
            <w:rFonts w:ascii="Liberation Serif" w:hAnsi="Liberation Serif" w:cs="Liberation Serif"/>
            <w:sz w:val="28"/>
            <w:szCs w:val="24"/>
          </w:rPr>
          <w:fldChar w:fldCharType="separate"/>
        </w:r>
        <w:r w:rsidR="00F06DD6">
          <w:rPr>
            <w:rFonts w:ascii="Liberation Serif" w:hAnsi="Liberation Serif" w:cs="Liberation Serif"/>
            <w:noProof/>
            <w:sz w:val="28"/>
            <w:szCs w:val="24"/>
          </w:rPr>
          <w:t>21</w:t>
        </w:r>
        <w:r w:rsidRPr="00DA3AB5">
          <w:rPr>
            <w:rFonts w:ascii="Liberation Serif" w:hAnsi="Liberation Serif" w:cs="Liberation Serif"/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EA9"/>
    <w:multiLevelType w:val="hybridMultilevel"/>
    <w:tmpl w:val="CE32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E03"/>
    <w:multiLevelType w:val="hybridMultilevel"/>
    <w:tmpl w:val="76DC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2544"/>
    <w:multiLevelType w:val="hybridMultilevel"/>
    <w:tmpl w:val="CA00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D46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9A65EDC"/>
    <w:multiLevelType w:val="hybridMultilevel"/>
    <w:tmpl w:val="D38061C2"/>
    <w:lvl w:ilvl="0" w:tplc="D3DA0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E71A1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AAC0EBF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D8D0D91"/>
    <w:multiLevelType w:val="hybridMultilevel"/>
    <w:tmpl w:val="9866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11A8E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5DD6F32"/>
    <w:multiLevelType w:val="hybridMultilevel"/>
    <w:tmpl w:val="25D6C982"/>
    <w:lvl w:ilvl="0" w:tplc="C802B3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92773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E18314F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F7E5596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0290DFA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0BE4682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1AB4713"/>
    <w:multiLevelType w:val="hybridMultilevel"/>
    <w:tmpl w:val="E5487B3A"/>
    <w:lvl w:ilvl="0" w:tplc="3B966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721FEA"/>
    <w:multiLevelType w:val="hybridMultilevel"/>
    <w:tmpl w:val="016A7CB6"/>
    <w:lvl w:ilvl="0" w:tplc="02A61774">
      <w:start w:val="1"/>
      <w:numFmt w:val="decimal"/>
      <w:lvlText w:val="%1)"/>
      <w:lvlJc w:val="left"/>
      <w:pPr>
        <w:ind w:left="1425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E15387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9FF4AB8"/>
    <w:multiLevelType w:val="multilevel"/>
    <w:tmpl w:val="94D072AC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721FE7"/>
    <w:multiLevelType w:val="hybridMultilevel"/>
    <w:tmpl w:val="FE9C42A0"/>
    <w:lvl w:ilvl="0" w:tplc="46FCB1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771ABE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2F471B4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5CE5932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6FD426E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83D4785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AB27DCD"/>
    <w:multiLevelType w:val="hybridMultilevel"/>
    <w:tmpl w:val="90582D6C"/>
    <w:lvl w:ilvl="0" w:tplc="0EE0E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5B22E1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1B3337D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67A7ED7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9FC13BB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F2C12A2"/>
    <w:multiLevelType w:val="hybridMultilevel"/>
    <w:tmpl w:val="FCD6562E"/>
    <w:lvl w:ilvl="0" w:tplc="2C1EE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70AEA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93C2352"/>
    <w:multiLevelType w:val="hybridMultilevel"/>
    <w:tmpl w:val="B538B5FC"/>
    <w:lvl w:ilvl="0" w:tplc="0E84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476A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E800C44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EC16253"/>
    <w:multiLevelType w:val="hybridMultilevel"/>
    <w:tmpl w:val="D25E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908FC"/>
    <w:multiLevelType w:val="hybridMultilevel"/>
    <w:tmpl w:val="1B48FA18"/>
    <w:lvl w:ilvl="0" w:tplc="46FC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CF4AE7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125101F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4A42B28"/>
    <w:multiLevelType w:val="hybridMultilevel"/>
    <w:tmpl w:val="A19C58C0"/>
    <w:lvl w:ilvl="0" w:tplc="46FC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1624A9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92C1AFF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E8237C6"/>
    <w:multiLevelType w:val="hybridMultilevel"/>
    <w:tmpl w:val="3C5E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10F7D"/>
    <w:multiLevelType w:val="multilevel"/>
    <w:tmpl w:val="8E6A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0AD7B63"/>
    <w:multiLevelType w:val="hybridMultilevel"/>
    <w:tmpl w:val="DBA6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1411B"/>
    <w:multiLevelType w:val="hybridMultilevel"/>
    <w:tmpl w:val="EE64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42979"/>
    <w:multiLevelType w:val="hybridMultilevel"/>
    <w:tmpl w:val="9B2A206A"/>
    <w:lvl w:ilvl="0" w:tplc="648CD3FA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DA7D35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6E805B2"/>
    <w:multiLevelType w:val="multilevel"/>
    <w:tmpl w:val="549C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7A433748"/>
    <w:multiLevelType w:val="hybridMultilevel"/>
    <w:tmpl w:val="ACA27574"/>
    <w:lvl w:ilvl="0" w:tplc="1A4062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4"/>
  </w:num>
  <w:num w:numId="3">
    <w:abstractNumId w:val="0"/>
  </w:num>
  <w:num w:numId="4">
    <w:abstractNumId w:val="1"/>
  </w:num>
  <w:num w:numId="5">
    <w:abstractNumId w:val="35"/>
  </w:num>
  <w:num w:numId="6">
    <w:abstractNumId w:val="2"/>
  </w:num>
  <w:num w:numId="7">
    <w:abstractNumId w:val="32"/>
  </w:num>
  <w:num w:numId="8">
    <w:abstractNumId w:val="7"/>
  </w:num>
  <w:num w:numId="9">
    <w:abstractNumId w:val="15"/>
  </w:num>
  <w:num w:numId="10">
    <w:abstractNumId w:val="45"/>
  </w:num>
  <w:num w:numId="11">
    <w:abstractNumId w:val="4"/>
  </w:num>
  <w:num w:numId="12">
    <w:abstractNumId w:val="42"/>
  </w:num>
  <w:num w:numId="13">
    <w:abstractNumId w:val="39"/>
  </w:num>
  <w:num w:numId="14">
    <w:abstractNumId w:val="30"/>
  </w:num>
  <w:num w:numId="15">
    <w:abstractNumId w:val="36"/>
  </w:num>
  <w:num w:numId="16">
    <w:abstractNumId w:val="9"/>
  </w:num>
  <w:num w:numId="17">
    <w:abstractNumId w:val="49"/>
  </w:num>
  <w:num w:numId="18">
    <w:abstractNumId w:val="19"/>
  </w:num>
  <w:num w:numId="19">
    <w:abstractNumId w:val="46"/>
  </w:num>
  <w:num w:numId="20">
    <w:abstractNumId w:val="25"/>
  </w:num>
  <w:num w:numId="21">
    <w:abstractNumId w:val="16"/>
  </w:num>
  <w:num w:numId="22">
    <w:abstractNumId w:val="12"/>
  </w:num>
  <w:num w:numId="23">
    <w:abstractNumId w:val="22"/>
  </w:num>
  <w:num w:numId="24">
    <w:abstractNumId w:val="40"/>
  </w:num>
  <w:num w:numId="25">
    <w:abstractNumId w:val="47"/>
  </w:num>
  <w:num w:numId="26">
    <w:abstractNumId w:val="17"/>
  </w:num>
  <w:num w:numId="27">
    <w:abstractNumId w:val="26"/>
  </w:num>
  <w:num w:numId="28">
    <w:abstractNumId w:val="29"/>
  </w:num>
  <w:num w:numId="29">
    <w:abstractNumId w:val="8"/>
  </w:num>
  <w:num w:numId="30">
    <w:abstractNumId w:val="48"/>
  </w:num>
  <w:num w:numId="31">
    <w:abstractNumId w:val="10"/>
  </w:num>
  <w:num w:numId="32">
    <w:abstractNumId w:val="14"/>
  </w:num>
  <w:num w:numId="33">
    <w:abstractNumId w:val="23"/>
  </w:num>
  <w:num w:numId="34">
    <w:abstractNumId w:val="33"/>
  </w:num>
  <w:num w:numId="35">
    <w:abstractNumId w:val="6"/>
  </w:num>
  <w:num w:numId="36">
    <w:abstractNumId w:val="34"/>
  </w:num>
  <w:num w:numId="37">
    <w:abstractNumId w:val="28"/>
  </w:num>
  <w:num w:numId="38">
    <w:abstractNumId w:val="38"/>
  </w:num>
  <w:num w:numId="39">
    <w:abstractNumId w:val="37"/>
  </w:num>
  <w:num w:numId="40">
    <w:abstractNumId w:val="24"/>
  </w:num>
  <w:num w:numId="41">
    <w:abstractNumId w:val="3"/>
  </w:num>
  <w:num w:numId="42">
    <w:abstractNumId w:val="20"/>
  </w:num>
  <w:num w:numId="43">
    <w:abstractNumId w:val="21"/>
  </w:num>
  <w:num w:numId="44">
    <w:abstractNumId w:val="13"/>
  </w:num>
  <w:num w:numId="45">
    <w:abstractNumId w:val="41"/>
  </w:num>
  <w:num w:numId="46">
    <w:abstractNumId w:val="11"/>
  </w:num>
  <w:num w:numId="47">
    <w:abstractNumId w:val="31"/>
  </w:num>
  <w:num w:numId="48">
    <w:abstractNumId w:val="27"/>
  </w:num>
  <w:num w:numId="49">
    <w:abstractNumId w:val="43"/>
  </w:num>
  <w:num w:numId="5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DF"/>
    <w:rsid w:val="0000265A"/>
    <w:rsid w:val="000045D2"/>
    <w:rsid w:val="00005825"/>
    <w:rsid w:val="00005957"/>
    <w:rsid w:val="00006CC8"/>
    <w:rsid w:val="000077E4"/>
    <w:rsid w:val="00013F2E"/>
    <w:rsid w:val="00016D34"/>
    <w:rsid w:val="0002004A"/>
    <w:rsid w:val="000249D3"/>
    <w:rsid w:val="00024C4F"/>
    <w:rsid w:val="00032913"/>
    <w:rsid w:val="0003308F"/>
    <w:rsid w:val="00033225"/>
    <w:rsid w:val="000357DB"/>
    <w:rsid w:val="00036E9C"/>
    <w:rsid w:val="00041420"/>
    <w:rsid w:val="00042588"/>
    <w:rsid w:val="000435C4"/>
    <w:rsid w:val="00043A73"/>
    <w:rsid w:val="00046BA8"/>
    <w:rsid w:val="000478C3"/>
    <w:rsid w:val="00054ACB"/>
    <w:rsid w:val="000569B9"/>
    <w:rsid w:val="00057AC2"/>
    <w:rsid w:val="00060E03"/>
    <w:rsid w:val="0006127E"/>
    <w:rsid w:val="000626F4"/>
    <w:rsid w:val="0006371E"/>
    <w:rsid w:val="000640D2"/>
    <w:rsid w:val="000658DB"/>
    <w:rsid w:val="00066316"/>
    <w:rsid w:val="00070091"/>
    <w:rsid w:val="00087969"/>
    <w:rsid w:val="00087D82"/>
    <w:rsid w:val="00094608"/>
    <w:rsid w:val="000A07AF"/>
    <w:rsid w:val="000B0943"/>
    <w:rsid w:val="000C79D2"/>
    <w:rsid w:val="000D0079"/>
    <w:rsid w:val="000D04CD"/>
    <w:rsid w:val="000D2DE2"/>
    <w:rsid w:val="000D37FB"/>
    <w:rsid w:val="000D5559"/>
    <w:rsid w:val="000E0679"/>
    <w:rsid w:val="000E178B"/>
    <w:rsid w:val="000E2BE3"/>
    <w:rsid w:val="000E3C0F"/>
    <w:rsid w:val="000E6FE5"/>
    <w:rsid w:val="000E71AD"/>
    <w:rsid w:val="000F01C3"/>
    <w:rsid w:val="000F2F4E"/>
    <w:rsid w:val="000F60BB"/>
    <w:rsid w:val="000F6435"/>
    <w:rsid w:val="000F6BAB"/>
    <w:rsid w:val="00100D21"/>
    <w:rsid w:val="00100E2A"/>
    <w:rsid w:val="0010446C"/>
    <w:rsid w:val="001058C4"/>
    <w:rsid w:val="00105C7A"/>
    <w:rsid w:val="00114B62"/>
    <w:rsid w:val="001151D5"/>
    <w:rsid w:val="00122BB1"/>
    <w:rsid w:val="0012661B"/>
    <w:rsid w:val="0012682E"/>
    <w:rsid w:val="0012770A"/>
    <w:rsid w:val="001341FE"/>
    <w:rsid w:val="00136EB4"/>
    <w:rsid w:val="00141DBF"/>
    <w:rsid w:val="001451AA"/>
    <w:rsid w:val="0014595A"/>
    <w:rsid w:val="00145DAC"/>
    <w:rsid w:val="00146CDE"/>
    <w:rsid w:val="00150A6A"/>
    <w:rsid w:val="00150A92"/>
    <w:rsid w:val="001540D2"/>
    <w:rsid w:val="00167759"/>
    <w:rsid w:val="001743BE"/>
    <w:rsid w:val="00186141"/>
    <w:rsid w:val="00186EF8"/>
    <w:rsid w:val="00191A72"/>
    <w:rsid w:val="00192CB4"/>
    <w:rsid w:val="00193293"/>
    <w:rsid w:val="001A078A"/>
    <w:rsid w:val="001A41FD"/>
    <w:rsid w:val="001A7226"/>
    <w:rsid w:val="001A7669"/>
    <w:rsid w:val="001B4FCE"/>
    <w:rsid w:val="001B56F2"/>
    <w:rsid w:val="001B5F4A"/>
    <w:rsid w:val="001B652C"/>
    <w:rsid w:val="001C1CCB"/>
    <w:rsid w:val="001C3E26"/>
    <w:rsid w:val="001C3E9C"/>
    <w:rsid w:val="001C4573"/>
    <w:rsid w:val="001C675E"/>
    <w:rsid w:val="001D7435"/>
    <w:rsid w:val="001D7781"/>
    <w:rsid w:val="001E05EE"/>
    <w:rsid w:val="001E13FF"/>
    <w:rsid w:val="001E236A"/>
    <w:rsid w:val="001E5567"/>
    <w:rsid w:val="001F0715"/>
    <w:rsid w:val="001F09E3"/>
    <w:rsid w:val="001F339A"/>
    <w:rsid w:val="001F683C"/>
    <w:rsid w:val="001F6E03"/>
    <w:rsid w:val="00201520"/>
    <w:rsid w:val="00201F13"/>
    <w:rsid w:val="00202AAF"/>
    <w:rsid w:val="002032A8"/>
    <w:rsid w:val="002037B8"/>
    <w:rsid w:val="00212A61"/>
    <w:rsid w:val="00213B95"/>
    <w:rsid w:val="00226F92"/>
    <w:rsid w:val="00230C6F"/>
    <w:rsid w:val="002323F7"/>
    <w:rsid w:val="0025206B"/>
    <w:rsid w:val="00252DC9"/>
    <w:rsid w:val="002533DA"/>
    <w:rsid w:val="00255AAC"/>
    <w:rsid w:val="002562AE"/>
    <w:rsid w:val="00257938"/>
    <w:rsid w:val="002646CB"/>
    <w:rsid w:val="0026762A"/>
    <w:rsid w:val="00267AE5"/>
    <w:rsid w:val="002708DA"/>
    <w:rsid w:val="00271097"/>
    <w:rsid w:val="00271FFC"/>
    <w:rsid w:val="00274A9B"/>
    <w:rsid w:val="002765D1"/>
    <w:rsid w:val="0028000A"/>
    <w:rsid w:val="00281F89"/>
    <w:rsid w:val="00285119"/>
    <w:rsid w:val="0028695B"/>
    <w:rsid w:val="00286B28"/>
    <w:rsid w:val="00287346"/>
    <w:rsid w:val="002937EF"/>
    <w:rsid w:val="00293CE2"/>
    <w:rsid w:val="002967AD"/>
    <w:rsid w:val="00296C3B"/>
    <w:rsid w:val="00296D33"/>
    <w:rsid w:val="002A42A2"/>
    <w:rsid w:val="002B22CF"/>
    <w:rsid w:val="002B51AF"/>
    <w:rsid w:val="002B612A"/>
    <w:rsid w:val="002B6212"/>
    <w:rsid w:val="002B6C2B"/>
    <w:rsid w:val="002C32BF"/>
    <w:rsid w:val="002C4FD4"/>
    <w:rsid w:val="002C4FD5"/>
    <w:rsid w:val="002C5D74"/>
    <w:rsid w:val="002D085C"/>
    <w:rsid w:val="002D75D1"/>
    <w:rsid w:val="002E00F3"/>
    <w:rsid w:val="002E7787"/>
    <w:rsid w:val="002E7ECA"/>
    <w:rsid w:val="002F0978"/>
    <w:rsid w:val="002F0AB6"/>
    <w:rsid w:val="002F0BAC"/>
    <w:rsid w:val="002F2534"/>
    <w:rsid w:val="002F32B9"/>
    <w:rsid w:val="002F3313"/>
    <w:rsid w:val="002F66C0"/>
    <w:rsid w:val="00305576"/>
    <w:rsid w:val="00306AC9"/>
    <w:rsid w:val="003124D7"/>
    <w:rsid w:val="00313D69"/>
    <w:rsid w:val="003148A3"/>
    <w:rsid w:val="00322B78"/>
    <w:rsid w:val="0032357C"/>
    <w:rsid w:val="003257E3"/>
    <w:rsid w:val="00334085"/>
    <w:rsid w:val="003361CB"/>
    <w:rsid w:val="00340769"/>
    <w:rsid w:val="00345997"/>
    <w:rsid w:val="00347756"/>
    <w:rsid w:val="0035099D"/>
    <w:rsid w:val="003512D1"/>
    <w:rsid w:val="00352BED"/>
    <w:rsid w:val="00353C3E"/>
    <w:rsid w:val="00354418"/>
    <w:rsid w:val="00356243"/>
    <w:rsid w:val="0036353B"/>
    <w:rsid w:val="00364250"/>
    <w:rsid w:val="00366960"/>
    <w:rsid w:val="0037078A"/>
    <w:rsid w:val="00371775"/>
    <w:rsid w:val="00372A49"/>
    <w:rsid w:val="00372C5E"/>
    <w:rsid w:val="003752EE"/>
    <w:rsid w:val="00375E7E"/>
    <w:rsid w:val="00376D99"/>
    <w:rsid w:val="0038061B"/>
    <w:rsid w:val="00381F92"/>
    <w:rsid w:val="0038230D"/>
    <w:rsid w:val="0038378C"/>
    <w:rsid w:val="003841E0"/>
    <w:rsid w:val="003850E2"/>
    <w:rsid w:val="003952BF"/>
    <w:rsid w:val="003956AD"/>
    <w:rsid w:val="00395B5B"/>
    <w:rsid w:val="003974A9"/>
    <w:rsid w:val="0039767B"/>
    <w:rsid w:val="00397943"/>
    <w:rsid w:val="003A4644"/>
    <w:rsid w:val="003A49E4"/>
    <w:rsid w:val="003B2325"/>
    <w:rsid w:val="003B2C6B"/>
    <w:rsid w:val="003B3EC6"/>
    <w:rsid w:val="003B43DF"/>
    <w:rsid w:val="003B4C80"/>
    <w:rsid w:val="003C10CB"/>
    <w:rsid w:val="003C4B38"/>
    <w:rsid w:val="003F02D2"/>
    <w:rsid w:val="003F286D"/>
    <w:rsid w:val="003F3346"/>
    <w:rsid w:val="003F7988"/>
    <w:rsid w:val="00407B35"/>
    <w:rsid w:val="00410506"/>
    <w:rsid w:val="00413A12"/>
    <w:rsid w:val="0041705C"/>
    <w:rsid w:val="004203BA"/>
    <w:rsid w:val="0042068A"/>
    <w:rsid w:val="004212AC"/>
    <w:rsid w:val="00423545"/>
    <w:rsid w:val="00424363"/>
    <w:rsid w:val="004256C4"/>
    <w:rsid w:val="00431775"/>
    <w:rsid w:val="00432E45"/>
    <w:rsid w:val="004336CD"/>
    <w:rsid w:val="00452CC0"/>
    <w:rsid w:val="004560CB"/>
    <w:rsid w:val="004576A5"/>
    <w:rsid w:val="00457E3E"/>
    <w:rsid w:val="00461FD0"/>
    <w:rsid w:val="004715EF"/>
    <w:rsid w:val="00472D3E"/>
    <w:rsid w:val="00481349"/>
    <w:rsid w:val="0048217E"/>
    <w:rsid w:val="0048358B"/>
    <w:rsid w:val="004839C8"/>
    <w:rsid w:val="00484333"/>
    <w:rsid w:val="00484481"/>
    <w:rsid w:val="00485D4A"/>
    <w:rsid w:val="0048620C"/>
    <w:rsid w:val="00487B6B"/>
    <w:rsid w:val="00487C0D"/>
    <w:rsid w:val="00491573"/>
    <w:rsid w:val="00491E9C"/>
    <w:rsid w:val="004929BD"/>
    <w:rsid w:val="00493B51"/>
    <w:rsid w:val="004954EB"/>
    <w:rsid w:val="00495567"/>
    <w:rsid w:val="004A261E"/>
    <w:rsid w:val="004A437E"/>
    <w:rsid w:val="004A5C8A"/>
    <w:rsid w:val="004A7262"/>
    <w:rsid w:val="004B3059"/>
    <w:rsid w:val="004B7095"/>
    <w:rsid w:val="004B7BA6"/>
    <w:rsid w:val="004C2C5B"/>
    <w:rsid w:val="004C32EF"/>
    <w:rsid w:val="004C39E4"/>
    <w:rsid w:val="004C4E8E"/>
    <w:rsid w:val="004C7BC3"/>
    <w:rsid w:val="004D2B3C"/>
    <w:rsid w:val="004D4897"/>
    <w:rsid w:val="004D4E86"/>
    <w:rsid w:val="004E5093"/>
    <w:rsid w:val="004F0711"/>
    <w:rsid w:val="004F08F6"/>
    <w:rsid w:val="004F1CAE"/>
    <w:rsid w:val="004F76BD"/>
    <w:rsid w:val="004F7A1D"/>
    <w:rsid w:val="0050574A"/>
    <w:rsid w:val="00506E5F"/>
    <w:rsid w:val="00521730"/>
    <w:rsid w:val="00522F08"/>
    <w:rsid w:val="005240DD"/>
    <w:rsid w:val="005256B1"/>
    <w:rsid w:val="00532699"/>
    <w:rsid w:val="005339EF"/>
    <w:rsid w:val="00534DBF"/>
    <w:rsid w:val="005358B6"/>
    <w:rsid w:val="00537B0D"/>
    <w:rsid w:val="00537C7F"/>
    <w:rsid w:val="00547462"/>
    <w:rsid w:val="00547B20"/>
    <w:rsid w:val="00551C44"/>
    <w:rsid w:val="005539D3"/>
    <w:rsid w:val="005624C0"/>
    <w:rsid w:val="005632DD"/>
    <w:rsid w:val="00565D2F"/>
    <w:rsid w:val="00567BE2"/>
    <w:rsid w:val="005721D8"/>
    <w:rsid w:val="005725CD"/>
    <w:rsid w:val="005819DA"/>
    <w:rsid w:val="005858FA"/>
    <w:rsid w:val="00585F33"/>
    <w:rsid w:val="00591C04"/>
    <w:rsid w:val="0059498B"/>
    <w:rsid w:val="0059672A"/>
    <w:rsid w:val="005973D9"/>
    <w:rsid w:val="005A3020"/>
    <w:rsid w:val="005A434B"/>
    <w:rsid w:val="005A5497"/>
    <w:rsid w:val="005A70D4"/>
    <w:rsid w:val="005A7A7C"/>
    <w:rsid w:val="005B2F06"/>
    <w:rsid w:val="005B3823"/>
    <w:rsid w:val="005B58F1"/>
    <w:rsid w:val="005B6B74"/>
    <w:rsid w:val="005B6FFB"/>
    <w:rsid w:val="005C40C8"/>
    <w:rsid w:val="005C4B3F"/>
    <w:rsid w:val="005D2155"/>
    <w:rsid w:val="005D3AA3"/>
    <w:rsid w:val="005D4103"/>
    <w:rsid w:val="005D4645"/>
    <w:rsid w:val="005E0D61"/>
    <w:rsid w:val="005E144B"/>
    <w:rsid w:val="005E1BD8"/>
    <w:rsid w:val="005E7413"/>
    <w:rsid w:val="005F180F"/>
    <w:rsid w:val="005F5554"/>
    <w:rsid w:val="005F6448"/>
    <w:rsid w:val="005F6F78"/>
    <w:rsid w:val="005F706F"/>
    <w:rsid w:val="005F7980"/>
    <w:rsid w:val="006217B5"/>
    <w:rsid w:val="00622039"/>
    <w:rsid w:val="00623CD1"/>
    <w:rsid w:val="00630758"/>
    <w:rsid w:val="00635A92"/>
    <w:rsid w:val="0064522E"/>
    <w:rsid w:val="006465F2"/>
    <w:rsid w:val="0065266D"/>
    <w:rsid w:val="00657C47"/>
    <w:rsid w:val="0066256A"/>
    <w:rsid w:val="00666C17"/>
    <w:rsid w:val="00677841"/>
    <w:rsid w:val="006802F6"/>
    <w:rsid w:val="00684DB6"/>
    <w:rsid w:val="00691442"/>
    <w:rsid w:val="00693292"/>
    <w:rsid w:val="00693B33"/>
    <w:rsid w:val="00694B48"/>
    <w:rsid w:val="00696099"/>
    <w:rsid w:val="00696B68"/>
    <w:rsid w:val="006A01F4"/>
    <w:rsid w:val="006A0BB2"/>
    <w:rsid w:val="006A39EA"/>
    <w:rsid w:val="006A3F31"/>
    <w:rsid w:val="006A76D0"/>
    <w:rsid w:val="006A7C01"/>
    <w:rsid w:val="006B2C5B"/>
    <w:rsid w:val="006B58E5"/>
    <w:rsid w:val="006B790C"/>
    <w:rsid w:val="006C1892"/>
    <w:rsid w:val="006C6E8B"/>
    <w:rsid w:val="006C7C9E"/>
    <w:rsid w:val="006D036A"/>
    <w:rsid w:val="006D1E68"/>
    <w:rsid w:val="006D541A"/>
    <w:rsid w:val="006D6603"/>
    <w:rsid w:val="006E4039"/>
    <w:rsid w:val="006E527F"/>
    <w:rsid w:val="006E5CC7"/>
    <w:rsid w:val="006F01EA"/>
    <w:rsid w:val="006F0857"/>
    <w:rsid w:val="006F0BEB"/>
    <w:rsid w:val="006F50DB"/>
    <w:rsid w:val="007034D6"/>
    <w:rsid w:val="0070647C"/>
    <w:rsid w:val="00711D97"/>
    <w:rsid w:val="0071370B"/>
    <w:rsid w:val="00713BC9"/>
    <w:rsid w:val="0071671B"/>
    <w:rsid w:val="007232D6"/>
    <w:rsid w:val="00723A1E"/>
    <w:rsid w:val="00733F36"/>
    <w:rsid w:val="007368E7"/>
    <w:rsid w:val="00745CE6"/>
    <w:rsid w:val="00746615"/>
    <w:rsid w:val="00752BAB"/>
    <w:rsid w:val="00753F0F"/>
    <w:rsid w:val="00755E2A"/>
    <w:rsid w:val="00757562"/>
    <w:rsid w:val="00757B2C"/>
    <w:rsid w:val="0076040F"/>
    <w:rsid w:val="007639D9"/>
    <w:rsid w:val="0076424E"/>
    <w:rsid w:val="00764998"/>
    <w:rsid w:val="0076588C"/>
    <w:rsid w:val="007674F9"/>
    <w:rsid w:val="00772ED4"/>
    <w:rsid w:val="00774254"/>
    <w:rsid w:val="00777DF8"/>
    <w:rsid w:val="00777FD7"/>
    <w:rsid w:val="00781DD3"/>
    <w:rsid w:val="007830C4"/>
    <w:rsid w:val="00791D75"/>
    <w:rsid w:val="00796A26"/>
    <w:rsid w:val="00796DDA"/>
    <w:rsid w:val="007A6176"/>
    <w:rsid w:val="007A641C"/>
    <w:rsid w:val="007B4487"/>
    <w:rsid w:val="007B7812"/>
    <w:rsid w:val="007C0A3B"/>
    <w:rsid w:val="007C11CF"/>
    <w:rsid w:val="007C730A"/>
    <w:rsid w:val="007D01AE"/>
    <w:rsid w:val="007D4D1E"/>
    <w:rsid w:val="007E151F"/>
    <w:rsid w:val="007E19CD"/>
    <w:rsid w:val="007E1C67"/>
    <w:rsid w:val="007E681B"/>
    <w:rsid w:val="007E7803"/>
    <w:rsid w:val="007F0225"/>
    <w:rsid w:val="007F1472"/>
    <w:rsid w:val="007F1F64"/>
    <w:rsid w:val="007F3DD5"/>
    <w:rsid w:val="007F55BA"/>
    <w:rsid w:val="007F7C9F"/>
    <w:rsid w:val="008001E6"/>
    <w:rsid w:val="00805C22"/>
    <w:rsid w:val="0080725C"/>
    <w:rsid w:val="0081058D"/>
    <w:rsid w:val="0081401F"/>
    <w:rsid w:val="008177FA"/>
    <w:rsid w:val="008179AE"/>
    <w:rsid w:val="00823D7C"/>
    <w:rsid w:val="00830182"/>
    <w:rsid w:val="00835E4F"/>
    <w:rsid w:val="008371F6"/>
    <w:rsid w:val="0083776F"/>
    <w:rsid w:val="00844393"/>
    <w:rsid w:val="008505F1"/>
    <w:rsid w:val="008528A5"/>
    <w:rsid w:val="00853286"/>
    <w:rsid w:val="00860CFA"/>
    <w:rsid w:val="008672B6"/>
    <w:rsid w:val="00876A8A"/>
    <w:rsid w:val="008813C4"/>
    <w:rsid w:val="0088235A"/>
    <w:rsid w:val="008907C4"/>
    <w:rsid w:val="008927BB"/>
    <w:rsid w:val="008931BC"/>
    <w:rsid w:val="00895D3F"/>
    <w:rsid w:val="00895F08"/>
    <w:rsid w:val="00897A58"/>
    <w:rsid w:val="008A0FA9"/>
    <w:rsid w:val="008A5BF0"/>
    <w:rsid w:val="008B072B"/>
    <w:rsid w:val="008B2170"/>
    <w:rsid w:val="008B4B35"/>
    <w:rsid w:val="008C0933"/>
    <w:rsid w:val="008C15BB"/>
    <w:rsid w:val="008C188D"/>
    <w:rsid w:val="008C3876"/>
    <w:rsid w:val="008C521C"/>
    <w:rsid w:val="008D21E4"/>
    <w:rsid w:val="008D568F"/>
    <w:rsid w:val="008E23CC"/>
    <w:rsid w:val="008E5636"/>
    <w:rsid w:val="008E74BF"/>
    <w:rsid w:val="008E7F38"/>
    <w:rsid w:val="008F27A0"/>
    <w:rsid w:val="008F46DD"/>
    <w:rsid w:val="008F4D9A"/>
    <w:rsid w:val="008F5B3D"/>
    <w:rsid w:val="008F7D26"/>
    <w:rsid w:val="00901BC9"/>
    <w:rsid w:val="009134BA"/>
    <w:rsid w:val="00914D2D"/>
    <w:rsid w:val="009165EA"/>
    <w:rsid w:val="0091729F"/>
    <w:rsid w:val="00920291"/>
    <w:rsid w:val="00924790"/>
    <w:rsid w:val="009253EF"/>
    <w:rsid w:val="00927E03"/>
    <w:rsid w:val="009300E8"/>
    <w:rsid w:val="009306B9"/>
    <w:rsid w:val="00930A97"/>
    <w:rsid w:val="00935D7B"/>
    <w:rsid w:val="00942B97"/>
    <w:rsid w:val="00945D43"/>
    <w:rsid w:val="009476BE"/>
    <w:rsid w:val="009521E3"/>
    <w:rsid w:val="00954085"/>
    <w:rsid w:val="009606C2"/>
    <w:rsid w:val="009614F9"/>
    <w:rsid w:val="00981C30"/>
    <w:rsid w:val="00983857"/>
    <w:rsid w:val="0098504F"/>
    <w:rsid w:val="00985978"/>
    <w:rsid w:val="009913E7"/>
    <w:rsid w:val="00991420"/>
    <w:rsid w:val="00995C42"/>
    <w:rsid w:val="0099646A"/>
    <w:rsid w:val="0099708B"/>
    <w:rsid w:val="00997DDE"/>
    <w:rsid w:val="009A0617"/>
    <w:rsid w:val="009A2122"/>
    <w:rsid w:val="009A29D2"/>
    <w:rsid w:val="009A2C05"/>
    <w:rsid w:val="009A4AC8"/>
    <w:rsid w:val="009A4F5C"/>
    <w:rsid w:val="009A6E8F"/>
    <w:rsid w:val="009B1DB9"/>
    <w:rsid w:val="009C1975"/>
    <w:rsid w:val="009C5BC5"/>
    <w:rsid w:val="009D153D"/>
    <w:rsid w:val="009D1924"/>
    <w:rsid w:val="009D2154"/>
    <w:rsid w:val="009D29B9"/>
    <w:rsid w:val="009D6D6E"/>
    <w:rsid w:val="009E327C"/>
    <w:rsid w:val="009E3A7A"/>
    <w:rsid w:val="009E430E"/>
    <w:rsid w:val="009E49FB"/>
    <w:rsid w:val="009E6D30"/>
    <w:rsid w:val="009F2806"/>
    <w:rsid w:val="009F5CB2"/>
    <w:rsid w:val="00A00AF3"/>
    <w:rsid w:val="00A0220E"/>
    <w:rsid w:val="00A11344"/>
    <w:rsid w:val="00A11A58"/>
    <w:rsid w:val="00A13296"/>
    <w:rsid w:val="00A21A99"/>
    <w:rsid w:val="00A23953"/>
    <w:rsid w:val="00A27823"/>
    <w:rsid w:val="00A316E8"/>
    <w:rsid w:val="00A32DE9"/>
    <w:rsid w:val="00A36652"/>
    <w:rsid w:val="00A373D7"/>
    <w:rsid w:val="00A42846"/>
    <w:rsid w:val="00A468DD"/>
    <w:rsid w:val="00A60BDF"/>
    <w:rsid w:val="00A612C8"/>
    <w:rsid w:val="00A61C46"/>
    <w:rsid w:val="00A70831"/>
    <w:rsid w:val="00A7184B"/>
    <w:rsid w:val="00A71DFE"/>
    <w:rsid w:val="00A77FA3"/>
    <w:rsid w:val="00A82385"/>
    <w:rsid w:val="00A82949"/>
    <w:rsid w:val="00A83BDC"/>
    <w:rsid w:val="00A8506B"/>
    <w:rsid w:val="00A905E0"/>
    <w:rsid w:val="00A92DAE"/>
    <w:rsid w:val="00A9304F"/>
    <w:rsid w:val="00AA0E28"/>
    <w:rsid w:val="00AA32A4"/>
    <w:rsid w:val="00AB3954"/>
    <w:rsid w:val="00AB3FBB"/>
    <w:rsid w:val="00AC433D"/>
    <w:rsid w:val="00AC43CE"/>
    <w:rsid w:val="00AC74AE"/>
    <w:rsid w:val="00AC7FCD"/>
    <w:rsid w:val="00AD25AA"/>
    <w:rsid w:val="00AE15D8"/>
    <w:rsid w:val="00AE3F47"/>
    <w:rsid w:val="00AE5626"/>
    <w:rsid w:val="00AE737A"/>
    <w:rsid w:val="00AF1D7F"/>
    <w:rsid w:val="00AF1E19"/>
    <w:rsid w:val="00AF1E6B"/>
    <w:rsid w:val="00AF4A66"/>
    <w:rsid w:val="00AF621D"/>
    <w:rsid w:val="00AF6441"/>
    <w:rsid w:val="00AF7F76"/>
    <w:rsid w:val="00B01106"/>
    <w:rsid w:val="00B01473"/>
    <w:rsid w:val="00B05C75"/>
    <w:rsid w:val="00B1038E"/>
    <w:rsid w:val="00B11239"/>
    <w:rsid w:val="00B11857"/>
    <w:rsid w:val="00B127A2"/>
    <w:rsid w:val="00B1657B"/>
    <w:rsid w:val="00B16EB3"/>
    <w:rsid w:val="00B17216"/>
    <w:rsid w:val="00B176AC"/>
    <w:rsid w:val="00B22537"/>
    <w:rsid w:val="00B31062"/>
    <w:rsid w:val="00B313AB"/>
    <w:rsid w:val="00B3151E"/>
    <w:rsid w:val="00B35A54"/>
    <w:rsid w:val="00B3731D"/>
    <w:rsid w:val="00B37D9C"/>
    <w:rsid w:val="00B41E1B"/>
    <w:rsid w:val="00B4582A"/>
    <w:rsid w:val="00B50B82"/>
    <w:rsid w:val="00B553FF"/>
    <w:rsid w:val="00B61082"/>
    <w:rsid w:val="00B61E3D"/>
    <w:rsid w:val="00B62254"/>
    <w:rsid w:val="00B71FF9"/>
    <w:rsid w:val="00B80564"/>
    <w:rsid w:val="00B81255"/>
    <w:rsid w:val="00B81F9E"/>
    <w:rsid w:val="00B83128"/>
    <w:rsid w:val="00B83427"/>
    <w:rsid w:val="00B86885"/>
    <w:rsid w:val="00B869CB"/>
    <w:rsid w:val="00B9330A"/>
    <w:rsid w:val="00B968B5"/>
    <w:rsid w:val="00BA0843"/>
    <w:rsid w:val="00BA22AB"/>
    <w:rsid w:val="00BA3FA7"/>
    <w:rsid w:val="00BA55A0"/>
    <w:rsid w:val="00BA63BB"/>
    <w:rsid w:val="00BB2638"/>
    <w:rsid w:val="00BC3C7A"/>
    <w:rsid w:val="00BC7827"/>
    <w:rsid w:val="00BC7CC4"/>
    <w:rsid w:val="00BC7E87"/>
    <w:rsid w:val="00BD02B1"/>
    <w:rsid w:val="00BD58C1"/>
    <w:rsid w:val="00BD5E51"/>
    <w:rsid w:val="00BD6289"/>
    <w:rsid w:val="00BD65A5"/>
    <w:rsid w:val="00BE09CC"/>
    <w:rsid w:val="00BE12C4"/>
    <w:rsid w:val="00BE2F52"/>
    <w:rsid w:val="00BE69F8"/>
    <w:rsid w:val="00BF30B8"/>
    <w:rsid w:val="00BF3464"/>
    <w:rsid w:val="00BF4840"/>
    <w:rsid w:val="00BF5687"/>
    <w:rsid w:val="00BF6EB4"/>
    <w:rsid w:val="00C019BA"/>
    <w:rsid w:val="00C045F3"/>
    <w:rsid w:val="00C064F1"/>
    <w:rsid w:val="00C075CB"/>
    <w:rsid w:val="00C07716"/>
    <w:rsid w:val="00C10883"/>
    <w:rsid w:val="00C12A84"/>
    <w:rsid w:val="00C13021"/>
    <w:rsid w:val="00C16596"/>
    <w:rsid w:val="00C20CD4"/>
    <w:rsid w:val="00C21DB2"/>
    <w:rsid w:val="00C227EE"/>
    <w:rsid w:val="00C2301F"/>
    <w:rsid w:val="00C257C9"/>
    <w:rsid w:val="00C26210"/>
    <w:rsid w:val="00C33153"/>
    <w:rsid w:val="00C354F7"/>
    <w:rsid w:val="00C37894"/>
    <w:rsid w:val="00C4108F"/>
    <w:rsid w:val="00C42B6A"/>
    <w:rsid w:val="00C4433C"/>
    <w:rsid w:val="00C50C5F"/>
    <w:rsid w:val="00C525A9"/>
    <w:rsid w:val="00C52AFD"/>
    <w:rsid w:val="00C539A7"/>
    <w:rsid w:val="00C53A95"/>
    <w:rsid w:val="00C53EC3"/>
    <w:rsid w:val="00C55B08"/>
    <w:rsid w:val="00C612C2"/>
    <w:rsid w:val="00C7155E"/>
    <w:rsid w:val="00C748D5"/>
    <w:rsid w:val="00C74D54"/>
    <w:rsid w:val="00C74EA0"/>
    <w:rsid w:val="00C75305"/>
    <w:rsid w:val="00C75D42"/>
    <w:rsid w:val="00C777F7"/>
    <w:rsid w:val="00C8167B"/>
    <w:rsid w:val="00C85009"/>
    <w:rsid w:val="00C92212"/>
    <w:rsid w:val="00C948EC"/>
    <w:rsid w:val="00CA0D53"/>
    <w:rsid w:val="00CA2138"/>
    <w:rsid w:val="00CB0BB9"/>
    <w:rsid w:val="00CB13DA"/>
    <w:rsid w:val="00CB1673"/>
    <w:rsid w:val="00CB1695"/>
    <w:rsid w:val="00CB4BF0"/>
    <w:rsid w:val="00CB69FF"/>
    <w:rsid w:val="00CC39F9"/>
    <w:rsid w:val="00CC48CC"/>
    <w:rsid w:val="00CC5C10"/>
    <w:rsid w:val="00CD1110"/>
    <w:rsid w:val="00CD1C5D"/>
    <w:rsid w:val="00CD24ED"/>
    <w:rsid w:val="00CE7292"/>
    <w:rsid w:val="00CF072A"/>
    <w:rsid w:val="00CF44F4"/>
    <w:rsid w:val="00CF6A58"/>
    <w:rsid w:val="00CF6F75"/>
    <w:rsid w:val="00D07EB9"/>
    <w:rsid w:val="00D140DB"/>
    <w:rsid w:val="00D14905"/>
    <w:rsid w:val="00D201DA"/>
    <w:rsid w:val="00D202A6"/>
    <w:rsid w:val="00D24B9F"/>
    <w:rsid w:val="00D25434"/>
    <w:rsid w:val="00D269BD"/>
    <w:rsid w:val="00D274D9"/>
    <w:rsid w:val="00D30F46"/>
    <w:rsid w:val="00D31B9B"/>
    <w:rsid w:val="00D32534"/>
    <w:rsid w:val="00D33AE6"/>
    <w:rsid w:val="00D36ABC"/>
    <w:rsid w:val="00D405A9"/>
    <w:rsid w:val="00D42DE5"/>
    <w:rsid w:val="00D47558"/>
    <w:rsid w:val="00D51A10"/>
    <w:rsid w:val="00D62C1E"/>
    <w:rsid w:val="00D7026C"/>
    <w:rsid w:val="00D71AB0"/>
    <w:rsid w:val="00D75AAA"/>
    <w:rsid w:val="00D807F5"/>
    <w:rsid w:val="00D844B5"/>
    <w:rsid w:val="00D937B6"/>
    <w:rsid w:val="00D9397C"/>
    <w:rsid w:val="00DA37E1"/>
    <w:rsid w:val="00DA3AB5"/>
    <w:rsid w:val="00DA48A1"/>
    <w:rsid w:val="00DA4B05"/>
    <w:rsid w:val="00DA57B9"/>
    <w:rsid w:val="00DA7664"/>
    <w:rsid w:val="00DB7EE3"/>
    <w:rsid w:val="00DC42A2"/>
    <w:rsid w:val="00DC4C7B"/>
    <w:rsid w:val="00DD1B6B"/>
    <w:rsid w:val="00DD6908"/>
    <w:rsid w:val="00DD7CF6"/>
    <w:rsid w:val="00DD7DE0"/>
    <w:rsid w:val="00DE41B5"/>
    <w:rsid w:val="00DE4441"/>
    <w:rsid w:val="00DE606B"/>
    <w:rsid w:val="00DF1370"/>
    <w:rsid w:val="00DF24E9"/>
    <w:rsid w:val="00DF3C1F"/>
    <w:rsid w:val="00DF6316"/>
    <w:rsid w:val="00E014B5"/>
    <w:rsid w:val="00E05557"/>
    <w:rsid w:val="00E1555E"/>
    <w:rsid w:val="00E231D1"/>
    <w:rsid w:val="00E2662E"/>
    <w:rsid w:val="00E30A6C"/>
    <w:rsid w:val="00E31AEB"/>
    <w:rsid w:val="00E3557C"/>
    <w:rsid w:val="00E37344"/>
    <w:rsid w:val="00E4274B"/>
    <w:rsid w:val="00E4448C"/>
    <w:rsid w:val="00E453E6"/>
    <w:rsid w:val="00E46A09"/>
    <w:rsid w:val="00E47D94"/>
    <w:rsid w:val="00E506A5"/>
    <w:rsid w:val="00E517D5"/>
    <w:rsid w:val="00E5408B"/>
    <w:rsid w:val="00E550CC"/>
    <w:rsid w:val="00E556DD"/>
    <w:rsid w:val="00E75FE4"/>
    <w:rsid w:val="00E82E40"/>
    <w:rsid w:val="00E845CD"/>
    <w:rsid w:val="00E856DE"/>
    <w:rsid w:val="00E91950"/>
    <w:rsid w:val="00E91F7F"/>
    <w:rsid w:val="00E97153"/>
    <w:rsid w:val="00E97187"/>
    <w:rsid w:val="00EA0AF6"/>
    <w:rsid w:val="00EA403F"/>
    <w:rsid w:val="00EA46F8"/>
    <w:rsid w:val="00EA7EA7"/>
    <w:rsid w:val="00EB78CE"/>
    <w:rsid w:val="00EC4AB9"/>
    <w:rsid w:val="00EC79D9"/>
    <w:rsid w:val="00ED0EEA"/>
    <w:rsid w:val="00ED0EFC"/>
    <w:rsid w:val="00ED65AC"/>
    <w:rsid w:val="00EE0223"/>
    <w:rsid w:val="00EE1771"/>
    <w:rsid w:val="00EE4AF2"/>
    <w:rsid w:val="00EE4C8A"/>
    <w:rsid w:val="00EF2CCC"/>
    <w:rsid w:val="00EF52C6"/>
    <w:rsid w:val="00EF5B5D"/>
    <w:rsid w:val="00F00118"/>
    <w:rsid w:val="00F00E5D"/>
    <w:rsid w:val="00F01226"/>
    <w:rsid w:val="00F02EDE"/>
    <w:rsid w:val="00F06622"/>
    <w:rsid w:val="00F06DD6"/>
    <w:rsid w:val="00F10105"/>
    <w:rsid w:val="00F11514"/>
    <w:rsid w:val="00F1343B"/>
    <w:rsid w:val="00F219F1"/>
    <w:rsid w:val="00F245D5"/>
    <w:rsid w:val="00F27826"/>
    <w:rsid w:val="00F306F9"/>
    <w:rsid w:val="00F30B29"/>
    <w:rsid w:val="00F30CD6"/>
    <w:rsid w:val="00F31D4E"/>
    <w:rsid w:val="00F3439F"/>
    <w:rsid w:val="00F346F5"/>
    <w:rsid w:val="00F40AC5"/>
    <w:rsid w:val="00F41A68"/>
    <w:rsid w:val="00F4311A"/>
    <w:rsid w:val="00F46446"/>
    <w:rsid w:val="00F50083"/>
    <w:rsid w:val="00F50273"/>
    <w:rsid w:val="00F51A79"/>
    <w:rsid w:val="00F572D4"/>
    <w:rsid w:val="00F57919"/>
    <w:rsid w:val="00F614C6"/>
    <w:rsid w:val="00F6327A"/>
    <w:rsid w:val="00F6345B"/>
    <w:rsid w:val="00F63CC4"/>
    <w:rsid w:val="00F70198"/>
    <w:rsid w:val="00F70F98"/>
    <w:rsid w:val="00F70FC1"/>
    <w:rsid w:val="00F71087"/>
    <w:rsid w:val="00F73066"/>
    <w:rsid w:val="00F74249"/>
    <w:rsid w:val="00F7494B"/>
    <w:rsid w:val="00F801E2"/>
    <w:rsid w:val="00F804BC"/>
    <w:rsid w:val="00F808C0"/>
    <w:rsid w:val="00F80EA9"/>
    <w:rsid w:val="00F83177"/>
    <w:rsid w:val="00F83729"/>
    <w:rsid w:val="00F83888"/>
    <w:rsid w:val="00F87B5A"/>
    <w:rsid w:val="00F95064"/>
    <w:rsid w:val="00F97285"/>
    <w:rsid w:val="00FB6835"/>
    <w:rsid w:val="00FC3E70"/>
    <w:rsid w:val="00FC4D42"/>
    <w:rsid w:val="00FC5489"/>
    <w:rsid w:val="00FD1B4A"/>
    <w:rsid w:val="00FD1D56"/>
    <w:rsid w:val="00FD1DB2"/>
    <w:rsid w:val="00FD2CD5"/>
    <w:rsid w:val="00FD393C"/>
    <w:rsid w:val="00FD3AC0"/>
    <w:rsid w:val="00FD3B24"/>
    <w:rsid w:val="00FD71F6"/>
    <w:rsid w:val="00FE4B48"/>
    <w:rsid w:val="00FE5C4E"/>
    <w:rsid w:val="00FE5E57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183AC"/>
  <w15:docId w15:val="{9B1C1FC7-0582-40E2-B6A6-CEA32C35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8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3AB7"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header"/>
    <w:basedOn w:val="a"/>
    <w:uiPriority w:val="99"/>
    <w:unhideWhenUsed/>
    <w:rsid w:val="00563AB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CD1C5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7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EA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39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767B"/>
  </w:style>
  <w:style w:type="character" w:customStyle="1" w:styleId="ae">
    <w:name w:val="Основной текст_"/>
    <w:basedOn w:val="a0"/>
    <w:link w:val="4"/>
    <w:rsid w:val="004C7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C7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1pt">
    <w:name w:val="Основной текст + 10 pt;Курсив;Интервал 1 pt"/>
    <w:basedOn w:val="ae"/>
    <w:rsid w:val="004C7BC3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e"/>
    <w:rsid w:val="004C7BC3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C7BC3"/>
    <w:pPr>
      <w:shd w:val="clear" w:color="auto" w:fill="FFFFFF"/>
      <w:spacing w:after="0" w:line="317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BE0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ae"/>
    <w:rsid w:val="00BE0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e"/>
    <w:rsid w:val="00BE0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E09C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Strong"/>
    <w:basedOn w:val="a0"/>
    <w:uiPriority w:val="22"/>
    <w:qFormat/>
    <w:rsid w:val="004B7095"/>
    <w:rPr>
      <w:b/>
      <w:bCs/>
    </w:rPr>
  </w:style>
  <w:style w:type="paragraph" w:customStyle="1" w:styleId="af1">
    <w:name w:val="Содержимое таблицы"/>
    <w:basedOn w:val="a"/>
    <w:qFormat/>
    <w:rsid w:val="007C0A3B"/>
    <w:pPr>
      <w:widowControl w:val="0"/>
      <w:suppressLineNumbers/>
      <w:suppressAutoHyphens/>
      <w:spacing w:after="0" w:line="240" w:lineRule="auto"/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customStyle="1" w:styleId="12">
    <w:name w:val="Основной текст1"/>
    <w:basedOn w:val="a"/>
    <w:rsid w:val="00C21DB2"/>
    <w:pPr>
      <w:widowControl w:val="0"/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character" w:styleId="af2">
    <w:name w:val="Hyperlink"/>
    <w:basedOn w:val="a0"/>
    <w:uiPriority w:val="99"/>
    <w:unhideWhenUsed/>
    <w:rsid w:val="00087969"/>
    <w:rPr>
      <w:color w:val="0000FF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372A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372A49"/>
    <w:rPr>
      <w:rFonts w:ascii="Consolas" w:hAnsi="Consolas"/>
      <w:sz w:val="21"/>
      <w:szCs w:val="21"/>
    </w:rPr>
  </w:style>
  <w:style w:type="table" w:styleId="af5">
    <w:name w:val="Table Grid"/>
    <w:basedOn w:val="a1"/>
    <w:uiPriority w:val="59"/>
    <w:rsid w:val="00ED65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D65AC"/>
    <w:pPr>
      <w:widowControl w:val="0"/>
      <w:suppressAutoHyphens/>
      <w:autoSpaceDE w:val="0"/>
      <w:autoSpaceDN w:val="0"/>
      <w:spacing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hyperlink" Target="mailto:minzdrav@egov66.ru" TargetMode="External"/><Relationship Id="rId18" Type="http://schemas.openxmlformats.org/officeDocument/2006/relationships/hyperlink" Target="mailto:minzdrav@egov66.ru" TargetMode="External"/><Relationship Id="rId26" Type="http://schemas.openxmlformats.org/officeDocument/2006/relationships/hyperlink" Target="mailto:minzdrav@egov66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inzdrav@egov66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inzdrav@egov66.ru" TargetMode="External"/><Relationship Id="rId17" Type="http://schemas.openxmlformats.org/officeDocument/2006/relationships/hyperlink" Target="mailto:minzdrav@egov66.ru" TargetMode="External"/><Relationship Id="rId25" Type="http://schemas.openxmlformats.org/officeDocument/2006/relationships/hyperlink" Target="mailto:minzdrav@egov66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inzdrav@egov66.ru" TargetMode="External"/><Relationship Id="rId20" Type="http://schemas.openxmlformats.org/officeDocument/2006/relationships/hyperlink" Target="mailto:minzdrav@egov66.ru" TargetMode="External"/><Relationship Id="rId29" Type="http://schemas.openxmlformats.org/officeDocument/2006/relationships/hyperlink" Target="mailto:minzdrav@egov6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zdrav@egov66.ru" TargetMode="External"/><Relationship Id="rId24" Type="http://schemas.openxmlformats.org/officeDocument/2006/relationships/hyperlink" Target="mailto:minzdrav@egov66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inzdrav@egov66.ru" TargetMode="External"/><Relationship Id="rId23" Type="http://schemas.openxmlformats.org/officeDocument/2006/relationships/hyperlink" Target="mailto:minzdrav@egov66.ru" TargetMode="External"/><Relationship Id="rId28" Type="http://schemas.openxmlformats.org/officeDocument/2006/relationships/hyperlink" Target="mailto:minzdrav@egov66.ru" TargetMode="External"/><Relationship Id="rId10" Type="http://schemas.openxmlformats.org/officeDocument/2006/relationships/hyperlink" Target="mailto:minzdrav@egov66.ru" TargetMode="External"/><Relationship Id="rId19" Type="http://schemas.openxmlformats.org/officeDocument/2006/relationships/hyperlink" Target="mailto:minzdrav@egov66.ru" TargetMode="External"/><Relationship Id="rId31" Type="http://schemas.openxmlformats.org/officeDocument/2006/relationships/hyperlink" Target="mailto:minzdrav@e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Relationship Id="rId14" Type="http://schemas.openxmlformats.org/officeDocument/2006/relationships/hyperlink" Target="mailto:minzdrav@egov66.ru" TargetMode="External"/><Relationship Id="rId22" Type="http://schemas.openxmlformats.org/officeDocument/2006/relationships/hyperlink" Target="mailto:minzdrav@egov66.ru" TargetMode="External"/><Relationship Id="rId27" Type="http://schemas.openxmlformats.org/officeDocument/2006/relationships/hyperlink" Target="mailto:minzdrav@egov66.ru" TargetMode="External"/><Relationship Id="rId30" Type="http://schemas.openxmlformats.org/officeDocument/2006/relationships/hyperlink" Target="mailto:minzdrav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17C9-A515-41E1-BBA9-185DD78A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27436</Words>
  <Characters>156390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Топоркова Екатерина Николаевна</cp:lastModifiedBy>
  <cp:revision>2</cp:revision>
  <cp:lastPrinted>2024-09-11T12:02:00Z</cp:lastPrinted>
  <dcterms:created xsi:type="dcterms:W3CDTF">2024-09-19T07:02:00Z</dcterms:created>
  <dcterms:modified xsi:type="dcterms:W3CDTF">2024-09-19T07:02:00Z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